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C347" w14:textId="77777777" w:rsidR="00627AE7" w:rsidRDefault="0016195F">
      <w:pPr>
        <w:pStyle w:val="Title"/>
      </w:pPr>
      <w:r>
        <w:t>Application to become an Accreditation Assessor</w:t>
      </w:r>
    </w:p>
    <w:tbl>
      <w:tblPr>
        <w:tblW w:w="8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540"/>
      </w:tblGrid>
      <w:tr w:rsidR="00627AE7" w14:paraId="7210F17F" w14:textId="77777777" w:rsidTr="5DCE4F0A">
        <w:trPr>
          <w:cantSplit/>
        </w:trPr>
        <w:tc>
          <w:tcPr>
            <w:tcW w:w="3397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250D" w14:textId="77777777" w:rsidR="00627AE7" w:rsidRDefault="0016195F">
            <w:pPr>
              <w:rPr>
                <w:color w:val="03296A"/>
              </w:rPr>
            </w:pPr>
            <w:r>
              <w:rPr>
                <w:color w:val="03296A"/>
              </w:rPr>
              <w:t>Full Name</w:t>
            </w:r>
          </w:p>
        </w:tc>
        <w:tc>
          <w:tcPr>
            <w:tcW w:w="5540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74EA5" w14:textId="77777777" w:rsidR="00627AE7" w:rsidRDefault="00627AE7"/>
        </w:tc>
      </w:tr>
      <w:tr w:rsidR="008D35D3" w14:paraId="1821696D" w14:textId="77777777" w:rsidTr="5DCE4F0A">
        <w:trPr>
          <w:cantSplit/>
        </w:trPr>
        <w:tc>
          <w:tcPr>
            <w:tcW w:w="3397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2358" w14:textId="3B714034" w:rsidR="008D35D3" w:rsidRDefault="008D35D3">
            <w:pPr>
              <w:rPr>
                <w:color w:val="03296A"/>
              </w:rPr>
            </w:pPr>
            <w:r>
              <w:rPr>
                <w:color w:val="03296A"/>
              </w:rPr>
              <w:t>Email Address</w:t>
            </w:r>
          </w:p>
        </w:tc>
        <w:tc>
          <w:tcPr>
            <w:tcW w:w="5540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CDB30" w14:textId="77777777" w:rsidR="008D35D3" w:rsidRDefault="008D35D3"/>
        </w:tc>
      </w:tr>
      <w:tr w:rsidR="00627AE7" w14:paraId="0742050C" w14:textId="77777777" w:rsidTr="5DCE4F0A">
        <w:trPr>
          <w:cantSplit/>
        </w:trPr>
        <w:tc>
          <w:tcPr>
            <w:tcW w:w="3397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8229" w14:textId="77777777" w:rsidR="00627AE7" w:rsidRDefault="0016195F">
            <w:pPr>
              <w:rPr>
                <w:color w:val="03296A"/>
              </w:rPr>
            </w:pPr>
            <w:r>
              <w:rPr>
                <w:color w:val="03296A"/>
              </w:rPr>
              <w:t>Membership Number</w:t>
            </w:r>
          </w:p>
        </w:tc>
        <w:tc>
          <w:tcPr>
            <w:tcW w:w="5540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71D76" w14:textId="77777777" w:rsidR="00627AE7" w:rsidRDefault="00627AE7"/>
        </w:tc>
      </w:tr>
      <w:tr w:rsidR="00627AE7" w14:paraId="4B56691B" w14:textId="77777777" w:rsidTr="5DCE4F0A">
        <w:trPr>
          <w:cantSplit/>
        </w:trPr>
        <w:tc>
          <w:tcPr>
            <w:tcW w:w="8937" w:type="dxa"/>
            <w:gridSpan w:val="2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5449" w14:textId="32DF39E3" w:rsidR="00627AE7" w:rsidRDefault="0016195F">
            <w:pPr>
              <w:rPr>
                <w:color w:val="03296A"/>
              </w:rPr>
            </w:pPr>
            <w:r>
              <w:rPr>
                <w:color w:val="03296A"/>
              </w:rPr>
              <w:t xml:space="preserve">Candidates applying to become CIWEM Accreditation assessors </w:t>
            </w:r>
            <w:r w:rsidR="007F5509">
              <w:rPr>
                <w:color w:val="03296A"/>
              </w:rPr>
              <w:t xml:space="preserve">with </w:t>
            </w:r>
            <w:r w:rsidR="001A1306">
              <w:rPr>
                <w:color w:val="03296A"/>
              </w:rPr>
              <w:t>appropriate</w:t>
            </w:r>
            <w:r w:rsidR="006E2F24">
              <w:rPr>
                <w:color w:val="03296A"/>
              </w:rPr>
              <w:t xml:space="preserve"> </w:t>
            </w:r>
            <w:r w:rsidR="006E2F24">
              <w:rPr>
                <w:color w:val="03296A"/>
              </w:rPr>
              <w:br/>
              <w:t>qualifications</w:t>
            </w:r>
            <w:r w:rsidR="001A1306">
              <w:rPr>
                <w:color w:val="03296A"/>
              </w:rPr>
              <w:t xml:space="preserve"> </w:t>
            </w:r>
            <w:r>
              <w:rPr>
                <w:color w:val="03296A"/>
              </w:rPr>
              <w:t>can become Accreditation Board members</w:t>
            </w:r>
            <w:r w:rsidR="001A1306">
              <w:rPr>
                <w:color w:val="03296A"/>
              </w:rPr>
              <w:t xml:space="preserve"> in the future</w:t>
            </w:r>
            <w:r>
              <w:rPr>
                <w:color w:val="03296A"/>
              </w:rPr>
              <w:t>. Please tick the box below if you’d like to be considered for this role:</w:t>
            </w:r>
          </w:p>
          <w:p w14:paraId="7F1B09DD" w14:textId="515D9F9B" w:rsidR="00627AE7" w:rsidRDefault="001A1306">
            <w:r>
              <w:rPr>
                <w:color w:val="03296A"/>
              </w:rPr>
              <w:t xml:space="preserve">I’d like to learn more about becoming an </w:t>
            </w:r>
            <w:r w:rsidR="0016195F">
              <w:rPr>
                <w:color w:val="03296A"/>
              </w:rPr>
              <w:t xml:space="preserve">Accreditation Board member    </w:t>
            </w:r>
            <w:r w:rsidR="0016195F">
              <w:rPr>
                <w:rFonts w:ascii="Tahoma" w:hAnsi="Tahoma" w:cs="Tahoma"/>
                <w:color w:val="03296A"/>
              </w:rPr>
              <w:t>⃣</w:t>
            </w:r>
          </w:p>
        </w:tc>
      </w:tr>
      <w:tr w:rsidR="00627AE7" w14:paraId="7C862807" w14:textId="77777777" w:rsidTr="5DCE4F0A">
        <w:trPr>
          <w:cantSplit/>
        </w:trPr>
        <w:tc>
          <w:tcPr>
            <w:tcW w:w="8937" w:type="dxa"/>
            <w:gridSpan w:val="2"/>
            <w:tcBorders>
              <w:top w:val="single" w:sz="4" w:space="0" w:color="000000" w:themeColor="text1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8963" w14:textId="63AB70F1" w:rsidR="00627AE7" w:rsidRDefault="002659FA">
            <w:pPr>
              <w:rPr>
                <w:color w:val="03296A"/>
              </w:rPr>
            </w:pPr>
            <w:r w:rsidRPr="5DCE4F0A">
              <w:rPr>
                <w:color w:val="03296A"/>
              </w:rPr>
              <w:t>Why do you want to be a CIWEM Accreditation Assessor?</w:t>
            </w:r>
            <w:r w:rsidR="004327E4">
              <w:rPr>
                <w:color w:val="03296A"/>
              </w:rPr>
              <w:t xml:space="preserve"> (</w:t>
            </w:r>
            <w:proofErr w:type="gramStart"/>
            <w:r w:rsidR="004327E4">
              <w:rPr>
                <w:color w:val="03296A"/>
              </w:rPr>
              <w:t>maximum</w:t>
            </w:r>
            <w:proofErr w:type="gramEnd"/>
            <w:r w:rsidR="004327E4">
              <w:rPr>
                <w:color w:val="03296A"/>
              </w:rPr>
              <w:t xml:space="preserve"> </w:t>
            </w:r>
            <w:r w:rsidR="009E40A1">
              <w:rPr>
                <w:color w:val="03296A"/>
              </w:rPr>
              <w:t>250</w:t>
            </w:r>
            <w:r w:rsidR="004327E4">
              <w:rPr>
                <w:color w:val="03296A"/>
              </w:rPr>
              <w:t xml:space="preserve"> words)</w:t>
            </w:r>
            <w:r w:rsidR="009702EB">
              <w:rPr>
                <w:color w:val="03296A"/>
              </w:rPr>
              <w:t>:</w:t>
            </w:r>
          </w:p>
          <w:p w14:paraId="3E05B88F" w14:textId="3C0353B1" w:rsidR="002659FA" w:rsidRDefault="002659FA"/>
        </w:tc>
      </w:tr>
      <w:tr w:rsidR="00627AE7" w14:paraId="23EA20DA" w14:textId="77777777" w:rsidTr="5DCE4F0A">
        <w:trPr>
          <w:cantSplit/>
          <w:trHeight w:val="1253"/>
        </w:trPr>
        <w:tc>
          <w:tcPr>
            <w:tcW w:w="8937" w:type="dxa"/>
            <w:gridSpan w:val="2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8BD4" w14:textId="50D97DDF" w:rsidR="00627AE7" w:rsidRDefault="0016195F">
            <w:pPr>
              <w:rPr>
                <w:color w:val="03296A"/>
              </w:rPr>
            </w:pPr>
            <w:r>
              <w:rPr>
                <w:color w:val="03296A"/>
              </w:rPr>
              <w:t>Brief career overview (maximum 500 words):</w:t>
            </w:r>
          </w:p>
          <w:p w14:paraId="2C932473" w14:textId="77777777" w:rsidR="00627AE7" w:rsidRDefault="00627AE7">
            <w:pPr>
              <w:spacing w:before="120" w:after="0"/>
              <w:rPr>
                <w:color w:val="03296A"/>
              </w:rPr>
            </w:pPr>
          </w:p>
        </w:tc>
      </w:tr>
      <w:tr w:rsidR="00627AE7" w14:paraId="361BA6AE" w14:textId="77777777" w:rsidTr="5DCE4F0A">
        <w:trPr>
          <w:cantSplit/>
          <w:trHeight w:val="1274"/>
        </w:trPr>
        <w:tc>
          <w:tcPr>
            <w:tcW w:w="8937" w:type="dxa"/>
            <w:gridSpan w:val="2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6C84" w14:textId="77777777" w:rsidR="00627AE7" w:rsidRDefault="0016195F">
            <w:pPr>
              <w:rPr>
                <w:color w:val="03296A"/>
              </w:rPr>
            </w:pPr>
            <w:r>
              <w:rPr>
                <w:color w:val="03296A"/>
              </w:rPr>
              <w:t>Primary Discipline/Specialist Work Areas:</w:t>
            </w:r>
          </w:p>
          <w:p w14:paraId="645BF039" w14:textId="77777777" w:rsidR="00627AE7" w:rsidRDefault="00627AE7">
            <w:pPr>
              <w:rPr>
                <w:color w:val="03296A"/>
              </w:rPr>
            </w:pPr>
          </w:p>
        </w:tc>
      </w:tr>
      <w:tr w:rsidR="00627AE7" w14:paraId="7D2BA455" w14:textId="77777777" w:rsidTr="5DCE4F0A">
        <w:trPr>
          <w:cantSplit/>
          <w:trHeight w:val="1274"/>
        </w:trPr>
        <w:tc>
          <w:tcPr>
            <w:tcW w:w="8937" w:type="dxa"/>
            <w:gridSpan w:val="2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5F19" w14:textId="0241664A" w:rsidR="00627AE7" w:rsidRDefault="0016195F" w:rsidP="5DCE4F0A">
            <w:pPr>
              <w:rPr>
                <w:color w:val="03296A"/>
              </w:rPr>
            </w:pPr>
            <w:r w:rsidRPr="5DCE4F0A">
              <w:rPr>
                <w:color w:val="03296A"/>
              </w:rPr>
              <w:t>Accreditation</w:t>
            </w:r>
            <w:r w:rsidR="4D131245" w:rsidRPr="5DCE4F0A">
              <w:rPr>
                <w:color w:val="03296A"/>
              </w:rPr>
              <w:t xml:space="preserve"> / interviewing</w:t>
            </w:r>
            <w:r w:rsidRPr="5DCE4F0A">
              <w:rPr>
                <w:color w:val="03296A"/>
              </w:rPr>
              <w:t xml:space="preserve"> experience</w:t>
            </w:r>
            <w:r w:rsidR="514074D0" w:rsidRPr="5DCE4F0A">
              <w:rPr>
                <w:color w:val="03296A"/>
              </w:rPr>
              <w:t xml:space="preserve"> (if any):</w:t>
            </w:r>
          </w:p>
          <w:p w14:paraId="5DD6313C" w14:textId="16CCE8EC" w:rsidR="00627AE7" w:rsidRDefault="00627AE7" w:rsidP="5DCE4F0A">
            <w:pPr>
              <w:rPr>
                <w:color w:val="03296A"/>
              </w:rPr>
            </w:pPr>
          </w:p>
        </w:tc>
      </w:tr>
      <w:tr w:rsidR="00627AE7" w14:paraId="501CC314" w14:textId="77777777" w:rsidTr="5DCE4F0A">
        <w:trPr>
          <w:cantSplit/>
        </w:trPr>
        <w:tc>
          <w:tcPr>
            <w:tcW w:w="3397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5368" w14:textId="77777777" w:rsidR="00627AE7" w:rsidRDefault="0016195F">
            <w:pPr>
              <w:rPr>
                <w:color w:val="03296A"/>
              </w:rPr>
            </w:pPr>
            <w:r>
              <w:rPr>
                <w:color w:val="03296A"/>
              </w:rPr>
              <w:t>Signature</w:t>
            </w:r>
          </w:p>
          <w:p w14:paraId="21288072" w14:textId="77777777" w:rsidR="00627AE7" w:rsidRDefault="00627AE7">
            <w:pPr>
              <w:rPr>
                <w:color w:val="03296A"/>
              </w:rPr>
            </w:pPr>
          </w:p>
        </w:tc>
        <w:tc>
          <w:tcPr>
            <w:tcW w:w="5540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449B7" w14:textId="77777777" w:rsidR="00627AE7" w:rsidRDefault="00627AE7"/>
        </w:tc>
      </w:tr>
      <w:tr w:rsidR="00627AE7" w14:paraId="6760CDF8" w14:textId="77777777" w:rsidTr="5DCE4F0A">
        <w:trPr>
          <w:cantSplit/>
        </w:trPr>
        <w:tc>
          <w:tcPr>
            <w:tcW w:w="3397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A8AF" w14:textId="77777777" w:rsidR="00627AE7" w:rsidRDefault="0016195F">
            <w:pPr>
              <w:rPr>
                <w:color w:val="03296A"/>
              </w:rPr>
            </w:pPr>
            <w:r>
              <w:rPr>
                <w:color w:val="03296A"/>
              </w:rPr>
              <w:t>Date</w:t>
            </w:r>
          </w:p>
        </w:tc>
        <w:tc>
          <w:tcPr>
            <w:tcW w:w="5540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83A48" w14:textId="77777777" w:rsidR="00627AE7" w:rsidRDefault="00627AE7"/>
        </w:tc>
      </w:tr>
    </w:tbl>
    <w:p w14:paraId="29DCA225" w14:textId="77777777" w:rsidR="003A52E1" w:rsidRDefault="003A52E1" w:rsidP="003A52E1">
      <w:pPr>
        <w:pStyle w:val="BulletLevel1"/>
        <w:spacing w:line="259" w:lineRule="auto"/>
        <w:jc w:val="center"/>
        <w:rPr>
          <w:rFonts w:cs="Times New Roman"/>
          <w:color w:val="03296A"/>
          <w:sz w:val="22"/>
          <w:szCs w:val="22"/>
        </w:rPr>
      </w:pPr>
    </w:p>
    <w:p w14:paraId="07CA9FEE" w14:textId="0E33234C" w:rsidR="00627AE7" w:rsidRPr="003A52E1" w:rsidRDefault="0016195F" w:rsidP="003A52E1">
      <w:pPr>
        <w:pStyle w:val="BulletLevel1"/>
        <w:spacing w:line="259" w:lineRule="auto"/>
        <w:jc w:val="center"/>
        <w:rPr>
          <w:rFonts w:cs="Times New Roman"/>
          <w:color w:val="03296A"/>
          <w:sz w:val="22"/>
          <w:szCs w:val="22"/>
        </w:rPr>
      </w:pPr>
      <w:r w:rsidRPr="6CFAC189">
        <w:rPr>
          <w:rFonts w:cs="Times New Roman"/>
          <w:color w:val="03296A"/>
          <w:sz w:val="22"/>
          <w:szCs w:val="22"/>
        </w:rPr>
        <w:t xml:space="preserve">Please </w:t>
      </w:r>
      <w:r w:rsidR="003A52E1">
        <w:rPr>
          <w:rFonts w:cs="Times New Roman"/>
          <w:color w:val="03296A"/>
          <w:sz w:val="22"/>
          <w:szCs w:val="22"/>
        </w:rPr>
        <w:t>r</w:t>
      </w:r>
      <w:r w:rsidRPr="6CFAC189">
        <w:rPr>
          <w:rFonts w:cs="Times New Roman"/>
          <w:color w:val="03296A"/>
          <w:sz w:val="22"/>
          <w:szCs w:val="22"/>
        </w:rPr>
        <w:t xml:space="preserve">eturn to </w:t>
      </w:r>
      <w:r w:rsidR="003A52E1" w:rsidRPr="003A52E1">
        <w:rPr>
          <w:rFonts w:cs="Times New Roman"/>
          <w:b/>
          <w:bCs/>
          <w:color w:val="03296A"/>
          <w:sz w:val="22"/>
          <w:szCs w:val="22"/>
        </w:rPr>
        <w:t>learning@ciwem.org</w:t>
      </w:r>
      <w:r w:rsidRPr="6CFAC189">
        <w:rPr>
          <w:rFonts w:cs="Times New Roman"/>
          <w:color w:val="03296A"/>
          <w:sz w:val="24"/>
          <w:szCs w:val="24"/>
        </w:rPr>
        <w:t xml:space="preserve"> </w:t>
      </w:r>
      <w:r w:rsidRPr="6CFAC189">
        <w:rPr>
          <w:rFonts w:cs="Times New Roman"/>
          <w:color w:val="03296A"/>
          <w:sz w:val="22"/>
          <w:szCs w:val="22"/>
        </w:rPr>
        <w:t>together with your CPD record and current CV.</w:t>
      </w:r>
    </w:p>
    <w:sectPr w:rsidR="00627AE7" w:rsidRPr="003A52E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D5FB" w14:textId="77777777" w:rsidR="00FD6DF0" w:rsidRDefault="00FD6DF0">
      <w:pPr>
        <w:spacing w:after="0"/>
      </w:pPr>
      <w:r>
        <w:separator/>
      </w:r>
    </w:p>
  </w:endnote>
  <w:endnote w:type="continuationSeparator" w:id="0">
    <w:p w14:paraId="3310342E" w14:textId="77777777" w:rsidR="00FD6DF0" w:rsidRDefault="00FD6D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371"/>
      <w:gridCol w:w="1689"/>
    </w:tblGrid>
    <w:tr w:rsidR="002618E2" w14:paraId="73D286DD" w14:textId="77777777">
      <w:trPr>
        <w:trHeight w:val="113"/>
      </w:trPr>
      <w:tc>
        <w:tcPr>
          <w:tcW w:w="737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0BF5FA4" w14:textId="77777777" w:rsidR="002618E2" w:rsidRDefault="00000000">
          <w:pPr>
            <w:pStyle w:val="Unspaced"/>
            <w:rPr>
              <w:rFonts w:ascii="Calibri" w:hAnsi="Calibri"/>
            </w:rPr>
          </w:pPr>
        </w:p>
      </w:tc>
      <w:tc>
        <w:tcPr>
          <w:tcW w:w="1689" w:type="dxa"/>
          <w:shd w:val="clear" w:color="auto" w:fill="5DCD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8C4E002" w14:textId="77777777" w:rsidR="002618E2" w:rsidRDefault="0016195F">
          <w:pPr>
            <w:pStyle w:val="Unspaced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14:paraId="6E8CB9D4" w14:textId="77777777" w:rsidR="002618E2" w:rsidRDefault="00000000">
    <w:pPr>
      <w:pStyle w:val="Unspaced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072"/>
    </w:tblGrid>
    <w:tr w:rsidR="002618E2" w14:paraId="4284D646" w14:textId="77777777">
      <w:trPr>
        <w:trHeight w:hRule="exact" w:val="113"/>
        <w:jc w:val="center"/>
      </w:trPr>
      <w:tc>
        <w:tcPr>
          <w:tcW w:w="9072" w:type="dxa"/>
          <w:tcBorders>
            <w:bottom w:val="single" w:sz="12" w:space="0" w:color="0082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2250D87" w14:textId="77777777" w:rsidR="002618E2" w:rsidRDefault="00000000">
          <w:pPr>
            <w:pStyle w:val="Unspaced"/>
            <w:rPr>
              <w:rFonts w:ascii="Calibri" w:hAnsi="Calibri"/>
            </w:rPr>
          </w:pPr>
        </w:p>
      </w:tc>
    </w:tr>
    <w:tr w:rsidR="002618E2" w14:paraId="1E46E7CD" w14:textId="77777777">
      <w:trPr>
        <w:jc w:val="center"/>
      </w:trPr>
      <w:tc>
        <w:tcPr>
          <w:tcW w:w="9072" w:type="dxa"/>
          <w:tcBorders>
            <w:top w:val="single" w:sz="12" w:space="0" w:color="0082C8"/>
          </w:tcBorders>
          <w:shd w:val="clear" w:color="auto" w:fill="auto"/>
          <w:tcMar>
            <w:top w:w="85" w:type="dxa"/>
            <w:left w:w="108" w:type="dxa"/>
            <w:bottom w:w="0" w:type="dxa"/>
            <w:right w:w="108" w:type="dxa"/>
          </w:tcMar>
        </w:tcPr>
        <w:p w14:paraId="7D1D1A49" w14:textId="77777777" w:rsidR="002618E2" w:rsidRDefault="0016195F">
          <w:pPr>
            <w:pStyle w:val="Unspaced"/>
            <w:jc w:val="center"/>
          </w:pPr>
          <w:r>
            <w:rPr>
              <w:sz w:val="16"/>
              <w:szCs w:val="16"/>
            </w:rPr>
            <w:t>CIWEM, 106 to 109 Saffron Hill, London, EC1N 8QS. Charity Registration No. 1043409 (England &amp; Wales) SC038212 (Scotland)</w:t>
          </w:r>
        </w:p>
        <w:p w14:paraId="60866112" w14:textId="77777777" w:rsidR="002618E2" w:rsidRDefault="00000000">
          <w:pPr>
            <w:pStyle w:val="Unspaced"/>
            <w:jc w:val="center"/>
          </w:pPr>
          <w:hyperlink r:id="rId1" w:history="1">
            <w:r w:rsidR="0016195F">
              <w:rPr>
                <w:rStyle w:val="Hyperlink"/>
                <w:sz w:val="16"/>
                <w:szCs w:val="16"/>
              </w:rPr>
              <w:t>membership@ciwem.org</w:t>
            </w:r>
          </w:hyperlink>
          <w:r w:rsidR="0016195F">
            <w:rPr>
              <w:rStyle w:val="Hyperlink"/>
            </w:rPr>
            <w:t xml:space="preserve"> </w:t>
          </w:r>
          <w:r w:rsidR="0016195F">
            <w:rPr>
              <w:sz w:val="16"/>
              <w:szCs w:val="16"/>
            </w:rPr>
            <w:t xml:space="preserve">| 020 7831 3110 | </w:t>
          </w:r>
          <w:hyperlink r:id="rId2" w:history="1">
            <w:r w:rsidR="0016195F">
              <w:rPr>
                <w:rStyle w:val="Hyperlink"/>
                <w:sz w:val="16"/>
                <w:szCs w:val="16"/>
              </w:rPr>
              <w:t>www.ciwem.org</w:t>
            </w:r>
          </w:hyperlink>
          <w:r w:rsidR="0016195F">
            <w:rPr>
              <w:sz w:val="16"/>
              <w:szCs w:val="16"/>
            </w:rPr>
            <w:t xml:space="preserve"> </w:t>
          </w:r>
        </w:p>
      </w:tc>
    </w:tr>
  </w:tbl>
  <w:p w14:paraId="21376B68" w14:textId="77777777" w:rsidR="002618E2" w:rsidRDefault="00000000">
    <w:pPr>
      <w:pStyle w:val="Unspaced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5DE1" w14:textId="77777777" w:rsidR="00FD6DF0" w:rsidRDefault="00FD6DF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5FC63BC" w14:textId="77777777" w:rsidR="00FD6DF0" w:rsidRDefault="00FD6D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21"/>
      <w:gridCol w:w="4451"/>
    </w:tblGrid>
    <w:tr w:rsidR="002618E2" w14:paraId="49862AA9" w14:textId="77777777">
      <w:trPr>
        <w:trHeight w:val="328"/>
      </w:trPr>
      <w:tc>
        <w:tcPr>
          <w:tcW w:w="4621" w:type="dxa"/>
          <w:vMerge w:val="restar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1444A59" w14:textId="77777777" w:rsidR="002618E2" w:rsidRDefault="00000000">
          <w:pPr>
            <w:pStyle w:val="Unspaced"/>
          </w:pPr>
        </w:p>
      </w:tc>
      <w:tc>
        <w:tcPr>
          <w:tcW w:w="44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3E529EC" w14:textId="77777777" w:rsidR="002618E2" w:rsidRDefault="0016195F">
          <w:pPr>
            <w:pStyle w:val="Unspaced"/>
            <w:jc w:val="center"/>
          </w:pPr>
          <w:r>
            <w:rPr>
              <w:rFonts w:ascii="Segoe UI Semibold" w:hAnsi="Segoe UI Semibold"/>
              <w:sz w:val="18"/>
            </w:rPr>
            <w:t xml:space="preserve">                                                   Assessor/Interviewer</w:t>
          </w:r>
        </w:p>
      </w:tc>
    </w:tr>
    <w:tr w:rsidR="002618E2" w14:paraId="69528897" w14:textId="77777777">
      <w:trPr>
        <w:trHeight w:val="327"/>
      </w:trPr>
      <w:tc>
        <w:tcPr>
          <w:tcW w:w="4621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B1F6CC3" w14:textId="77777777" w:rsidR="002618E2" w:rsidRDefault="00000000">
          <w:pPr>
            <w:pStyle w:val="Unspaced"/>
          </w:pPr>
        </w:p>
      </w:tc>
      <w:tc>
        <w:tcPr>
          <w:tcW w:w="44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9C46BD" w14:textId="77777777" w:rsidR="002618E2" w:rsidRDefault="00000000">
          <w:pPr>
            <w:pStyle w:val="Unspaced"/>
          </w:pPr>
        </w:p>
      </w:tc>
    </w:tr>
  </w:tbl>
  <w:p w14:paraId="1E4EF115" w14:textId="77777777" w:rsidR="002618E2" w:rsidRDefault="00000000">
    <w:pPr>
      <w:pStyle w:val="Unspac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Ind w:w="-14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06"/>
      <w:gridCol w:w="4408"/>
    </w:tblGrid>
    <w:tr w:rsidR="002618E2" w14:paraId="101B1B2B" w14:textId="77777777">
      <w:trPr>
        <w:trHeight w:val="328"/>
      </w:trPr>
      <w:tc>
        <w:tcPr>
          <w:tcW w:w="4806" w:type="dxa"/>
          <w:vMerge w:val="restar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525250F" w14:textId="77777777" w:rsidR="002618E2" w:rsidRDefault="0016195F">
          <w:pPr>
            <w:pStyle w:val="Unspaced"/>
          </w:pPr>
          <w:r>
            <w:rPr>
              <w:noProof/>
              <w:lang w:eastAsia="en-GB"/>
            </w:rPr>
            <w:drawing>
              <wp:inline distT="0" distB="0" distL="0" distR="0" wp14:anchorId="4ADA4DB3" wp14:editId="33E3BBE5">
                <wp:extent cx="2912272" cy="429969"/>
                <wp:effectExtent l="0" t="0" r="2378" b="8181"/>
                <wp:docPr id="2" name="Picture 2" descr="E:\CIWEM-Logo-RGB-300dp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2272" cy="429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D0B9335" w14:textId="77777777" w:rsidR="002618E2" w:rsidRDefault="00000000">
          <w:pPr>
            <w:pStyle w:val="Unspaced"/>
            <w:jc w:val="right"/>
            <w:rPr>
              <w:rFonts w:ascii="Segoe UI Semibold" w:hAnsi="Segoe UI Semibold"/>
              <w:sz w:val="18"/>
            </w:rPr>
          </w:pPr>
        </w:p>
      </w:tc>
    </w:tr>
    <w:tr w:rsidR="002618E2" w14:paraId="5E681819" w14:textId="77777777">
      <w:trPr>
        <w:trHeight w:val="567"/>
      </w:trPr>
      <w:tc>
        <w:tcPr>
          <w:tcW w:w="4806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AEDFBF6" w14:textId="77777777" w:rsidR="002618E2" w:rsidRDefault="00000000">
          <w:pPr>
            <w:pStyle w:val="Unspaced"/>
          </w:pPr>
        </w:p>
      </w:tc>
      <w:tc>
        <w:tcPr>
          <w:tcW w:w="44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6E8072D" w14:textId="77777777" w:rsidR="002618E2" w:rsidRDefault="00000000">
          <w:pPr>
            <w:pStyle w:val="Unspaced"/>
          </w:pPr>
        </w:p>
      </w:tc>
    </w:tr>
  </w:tbl>
  <w:p w14:paraId="5A714D40" w14:textId="77777777" w:rsidR="002618E2" w:rsidRDefault="00000000">
    <w:pPr>
      <w:pStyle w:val="Unspaced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3E4"/>
    <w:multiLevelType w:val="multilevel"/>
    <w:tmpl w:val="6B563434"/>
    <w:styleLink w:val="LFO2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53550A"/>
    <w:multiLevelType w:val="multilevel"/>
    <w:tmpl w:val="647C88B4"/>
    <w:styleLink w:val="LFO20"/>
    <w:lvl w:ilvl="0">
      <w:start w:val="1"/>
      <w:numFmt w:val="decimal"/>
      <w:pStyle w:val="ListNumber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0966D6C"/>
    <w:multiLevelType w:val="multilevel"/>
    <w:tmpl w:val="50AC2D16"/>
    <w:styleLink w:val="LFO18"/>
    <w:lvl w:ilvl="0">
      <w:start w:val="1"/>
      <w:numFmt w:val="decimal"/>
      <w:pStyle w:val="ListNumber2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A016DC"/>
    <w:multiLevelType w:val="multilevel"/>
    <w:tmpl w:val="557C060C"/>
    <w:styleLink w:val="CIWEM"/>
    <w:lvl w:ilvl="0">
      <w:start w:val="1"/>
      <w:numFmt w:val="decimal"/>
      <w:pStyle w:val="zletter"/>
      <w:lvlText w:val="%1."/>
      <w:lvlJc w:val="left"/>
      <w:rPr>
        <w:rFonts w:ascii="Segoe UI" w:hAnsi="Segoe UI"/>
        <w:b/>
        <w:i w:val="0"/>
        <w:sz w:val="22"/>
      </w:rPr>
    </w:lvl>
    <w:lvl w:ilvl="1">
      <w:start w:val="1"/>
      <w:numFmt w:val="lowerLetter"/>
      <w:lvlText w:val="%1.%2."/>
      <w:lvlJc w:val="left"/>
      <w:rPr>
        <w:sz w:val="22"/>
      </w:rPr>
    </w:lvl>
    <w:lvl w:ilvl="2">
      <w:start w:val="1"/>
      <w:numFmt w:val="lowerLetter"/>
      <w:lvlText w:val="%3)"/>
      <w:lvlJc w:val="left"/>
      <w:pPr>
        <w:ind w:left="567" w:firstLine="0"/>
      </w:pPr>
      <w:rPr>
        <w:rFonts w:ascii="Segoe UI" w:hAnsi="Segoe UI"/>
        <w:sz w:val="22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1EF710E1"/>
    <w:multiLevelType w:val="multilevel"/>
    <w:tmpl w:val="57082F2C"/>
    <w:styleLink w:val="LFO19"/>
    <w:lvl w:ilvl="0">
      <w:start w:val="1"/>
      <w:numFmt w:val="decimal"/>
      <w:pStyle w:val="ListNumber3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1F91016"/>
    <w:multiLevelType w:val="multilevel"/>
    <w:tmpl w:val="85DCC57A"/>
    <w:styleLink w:val="LFO15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D03009D"/>
    <w:multiLevelType w:val="multilevel"/>
    <w:tmpl w:val="8258E318"/>
    <w:styleLink w:val="LFO13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CDB5197"/>
    <w:multiLevelType w:val="multilevel"/>
    <w:tmpl w:val="B46068CC"/>
    <w:styleLink w:val="LFO16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2C668E6"/>
    <w:multiLevelType w:val="multilevel"/>
    <w:tmpl w:val="0B0E69DA"/>
    <w:styleLink w:val="LFO21"/>
    <w:lvl w:ilvl="0">
      <w:start w:val="1"/>
      <w:numFmt w:val="decimal"/>
      <w:pStyle w:val="ListNumber5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73C4ED0"/>
    <w:multiLevelType w:val="multilevel"/>
    <w:tmpl w:val="6E2A9DD0"/>
    <w:styleLink w:val="LFO12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1973B2B"/>
    <w:multiLevelType w:val="multilevel"/>
    <w:tmpl w:val="5A980B1E"/>
    <w:styleLink w:val="LFO22"/>
    <w:lvl w:ilvl="0">
      <w:numFmt w:val="bullet"/>
      <w:lvlText w:val=""/>
      <w:lvlJc w:val="left"/>
      <w:pPr>
        <w:ind w:left="567" w:hanging="56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C096418"/>
    <w:multiLevelType w:val="multilevel"/>
    <w:tmpl w:val="59F806A6"/>
    <w:styleLink w:val="LFO17"/>
    <w:lvl w:ilvl="0">
      <w:numFmt w:val="bullet"/>
      <w:pStyle w:val="ListBullet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42D2C8A"/>
    <w:multiLevelType w:val="multilevel"/>
    <w:tmpl w:val="CCC888B6"/>
    <w:styleLink w:val="LFO14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454444939">
    <w:abstractNumId w:val="3"/>
  </w:num>
  <w:num w:numId="2" w16cid:durableId="1637031598">
    <w:abstractNumId w:val="9"/>
  </w:num>
  <w:num w:numId="3" w16cid:durableId="1637446062">
    <w:abstractNumId w:val="6"/>
  </w:num>
  <w:num w:numId="4" w16cid:durableId="431707429">
    <w:abstractNumId w:val="12"/>
  </w:num>
  <w:num w:numId="5" w16cid:durableId="1142386990">
    <w:abstractNumId w:val="5"/>
  </w:num>
  <w:num w:numId="6" w16cid:durableId="2114126636">
    <w:abstractNumId w:val="7"/>
  </w:num>
  <w:num w:numId="7" w16cid:durableId="717434339">
    <w:abstractNumId w:val="11"/>
  </w:num>
  <w:num w:numId="8" w16cid:durableId="2055041268">
    <w:abstractNumId w:val="2"/>
  </w:num>
  <w:num w:numId="9" w16cid:durableId="476385460">
    <w:abstractNumId w:val="4"/>
  </w:num>
  <w:num w:numId="10" w16cid:durableId="1841457517">
    <w:abstractNumId w:val="1"/>
  </w:num>
  <w:num w:numId="11" w16cid:durableId="377165280">
    <w:abstractNumId w:val="8"/>
  </w:num>
  <w:num w:numId="12" w16cid:durableId="1833830359">
    <w:abstractNumId w:val="10"/>
  </w:num>
  <w:num w:numId="13" w16cid:durableId="46315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E7"/>
    <w:rsid w:val="0016195F"/>
    <w:rsid w:val="001A1306"/>
    <w:rsid w:val="002659FA"/>
    <w:rsid w:val="003A52E1"/>
    <w:rsid w:val="004327E4"/>
    <w:rsid w:val="004B723F"/>
    <w:rsid w:val="00627AE7"/>
    <w:rsid w:val="006E2F24"/>
    <w:rsid w:val="007F5509"/>
    <w:rsid w:val="008D35D3"/>
    <w:rsid w:val="009702EB"/>
    <w:rsid w:val="009E40A1"/>
    <w:rsid w:val="00BA7241"/>
    <w:rsid w:val="00DB6AFD"/>
    <w:rsid w:val="00FD6DF0"/>
    <w:rsid w:val="2A5D903B"/>
    <w:rsid w:val="2D3F8625"/>
    <w:rsid w:val="4D131245"/>
    <w:rsid w:val="514074D0"/>
    <w:rsid w:val="5DCE4F0A"/>
    <w:rsid w:val="5F53F4B9"/>
    <w:rsid w:val="6CFAC189"/>
    <w:rsid w:val="7962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4A08"/>
  <w15:docId w15:val="{51A9F219-E41B-4FEE-AF45-C2DD5CF8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Calibri" w:hAnsi="Segoe UI" w:cs="Times New Roman"/>
        <w:lang w:val="en-GB" w:eastAsia="en-US" w:bidi="ar-SA"/>
      </w:rPr>
    </w:rPrDefault>
    <w:pPrDefault>
      <w:pPr>
        <w:autoSpaceDN w:val="0"/>
        <w:spacing w:after="20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80"/>
      <w:outlineLvl w:val="0"/>
    </w:pPr>
    <w:rPr>
      <w:rFonts w:eastAsia="Times New Roman" w:cs="Segoe UI"/>
      <w:b/>
      <w:color w:val="00296A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 w:after="120"/>
      <w:outlineLvl w:val="1"/>
    </w:pPr>
    <w:rPr>
      <w:rFonts w:eastAsia="Times New Roman" w:cs="Segoe UI"/>
      <w:b/>
      <w:color w:val="0082C8"/>
      <w:sz w:val="20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uppressAutoHyphens/>
      <w:spacing w:before="160" w:after="20"/>
      <w:outlineLvl w:val="2"/>
    </w:pPr>
    <w:rPr>
      <w:rFonts w:eastAsia="Times New Roman"/>
      <w:b/>
      <w:color w:val="59BA55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uppressAutoHyphen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uppressAutoHyphen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uppressAutoHyphens/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Heading7">
    <w:name w:val="heading 7"/>
    <w:basedOn w:val="Normal"/>
    <w:next w:val="Normal"/>
    <w:pPr>
      <w:keepNext/>
      <w:keepLines/>
      <w:suppressAutoHyphens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Heading8">
    <w:name w:val="heading 8"/>
    <w:basedOn w:val="Normal"/>
    <w:next w:val="Normal"/>
    <w:pPr>
      <w:keepNext/>
      <w:keepLines/>
      <w:suppressAutoHyphen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pPr>
      <w:keepNext/>
      <w:keepLines/>
      <w:suppressAutoHyphen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">
    <w:name w:val="Box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  <w:rPr>
      <w:rFonts w:cs="Segoe UI"/>
    </w:rPr>
  </w:style>
  <w:style w:type="character" w:customStyle="1" w:styleId="BoxChar">
    <w:name w:val="Box Char"/>
    <w:basedOn w:val="DefaultParagraphFont"/>
    <w:rPr>
      <w:rFonts w:cs="Segoe UI"/>
    </w:rPr>
  </w:style>
  <w:style w:type="paragraph" w:customStyle="1" w:styleId="Introduction">
    <w:name w:val="Introduction"/>
    <w:next w:val="Normal"/>
    <w:rPr>
      <w:rFonts w:ascii="Segoe UI Semibold" w:hAnsi="Segoe UI Semibold"/>
    </w:rPr>
  </w:style>
  <w:style w:type="character" w:customStyle="1" w:styleId="IntroductionChar">
    <w:name w:val="Introduction Char"/>
    <w:basedOn w:val="DefaultParagraphFont"/>
    <w:rPr>
      <w:rFonts w:ascii="Segoe UI Semibold" w:hAnsi="Segoe UI Semibold"/>
    </w:rPr>
  </w:style>
  <w:style w:type="paragraph" w:customStyle="1" w:styleId="Yellow">
    <w:name w:val="Yellow"/>
    <w:basedOn w:val="Normal"/>
    <w:pPr>
      <w:shd w:val="clear" w:color="auto" w:fill="FFFF00"/>
    </w:pPr>
    <w:rPr>
      <w:rFonts w:cs="Segoe UI"/>
      <w:sz w:val="20"/>
    </w:rPr>
  </w:style>
  <w:style w:type="character" w:customStyle="1" w:styleId="QuoteChar">
    <w:name w:val="Quote Char"/>
    <w:basedOn w:val="DefaultParagraphFont"/>
    <w:rPr>
      <w:rFonts w:ascii="Segoe UI" w:hAnsi="Segoe UI" w:cs="Segoe UI"/>
      <w:i/>
      <w:iCs/>
      <w:color w:val="404040"/>
      <w:sz w:val="22"/>
    </w:rPr>
  </w:style>
  <w:style w:type="character" w:customStyle="1" w:styleId="YellowChar">
    <w:name w:val="Yellow Char"/>
    <w:basedOn w:val="DefaultParagraphFont"/>
    <w:rPr>
      <w:rFonts w:cs="Segoe UI"/>
      <w:shd w:val="clear" w:color="auto" w:fill="FFFF00"/>
    </w:rPr>
  </w:style>
  <w:style w:type="paragraph" w:customStyle="1" w:styleId="Unspaced">
    <w:name w:val="Unspaced"/>
    <w:pPr>
      <w:spacing w:after="0"/>
    </w:pPr>
    <w:rPr>
      <w:rFonts w:cs="Segoe UI"/>
    </w:rPr>
  </w:style>
  <w:style w:type="character" w:customStyle="1" w:styleId="UnspacedChar">
    <w:name w:val="Unspaced Char"/>
    <w:basedOn w:val="DefaultParagraphFont"/>
    <w:rPr>
      <w:rFonts w:cs="Segoe UI"/>
    </w:rPr>
  </w:style>
  <w:style w:type="paragraph" w:customStyle="1" w:styleId="MinutesNumbered">
    <w:name w:val="Minutes Numbered"/>
    <w:next w:val="JustNumbered"/>
    <w:autoRedefine/>
    <w:pPr>
      <w:keepNext/>
      <w:keepLines/>
      <w:spacing w:before="400" w:after="80"/>
    </w:pPr>
    <w:rPr>
      <w:rFonts w:cs="Segoe UI"/>
      <w:b/>
      <w:color w:val="000000"/>
    </w:rPr>
  </w:style>
  <w:style w:type="character" w:customStyle="1" w:styleId="MinutesNumberedChar">
    <w:name w:val="Minutes Numbered Char"/>
    <w:basedOn w:val="DefaultParagraphFont"/>
    <w:rPr>
      <w:rFonts w:cs="Segoe UI"/>
      <w:b/>
      <w:color w:val="000000"/>
    </w:rPr>
  </w:style>
  <w:style w:type="paragraph" w:customStyle="1" w:styleId="JustNumbered">
    <w:name w:val="Just Numbered"/>
    <w:basedOn w:val="Normal"/>
    <w:pPr>
      <w:suppressAutoHyphens/>
    </w:pPr>
  </w:style>
  <w:style w:type="character" w:customStyle="1" w:styleId="JustNumberedChar">
    <w:name w:val="Just Numbered Char"/>
    <w:basedOn w:val="DefaultParagraphFont"/>
    <w:rPr>
      <w:rFonts w:ascii="Segoe UI" w:hAnsi="Segoe UI" w:cs="Segoe UI"/>
      <w:sz w:val="22"/>
    </w:rPr>
  </w:style>
  <w:style w:type="paragraph" w:customStyle="1" w:styleId="AgendaItems">
    <w:name w:val="Agenda Items"/>
    <w:basedOn w:val="Normal"/>
    <w:pPr>
      <w:suppressAutoHyphens/>
    </w:pPr>
  </w:style>
  <w:style w:type="character" w:customStyle="1" w:styleId="AgendaItemsChar">
    <w:name w:val="Agenda Items Char"/>
    <w:basedOn w:val="DefaultParagraphFont"/>
    <w:rPr>
      <w:rFonts w:ascii="Segoe UI" w:hAnsi="Segoe UI" w:cs="Segoe UI"/>
      <w:sz w:val="22"/>
    </w:rPr>
  </w:style>
  <w:style w:type="paragraph" w:customStyle="1" w:styleId="zletter">
    <w:name w:val="zletter"/>
    <w:basedOn w:val="Normal"/>
    <w:pPr>
      <w:numPr>
        <w:numId w:val="1"/>
      </w:numPr>
      <w:suppressAutoHyphens/>
    </w:pPr>
  </w:style>
  <w:style w:type="character" w:customStyle="1" w:styleId="zletterChar">
    <w:name w:val="zletter Char"/>
    <w:basedOn w:val="DefaultParagraphFont"/>
    <w:rPr>
      <w:rFonts w:ascii="Segoe UI" w:hAnsi="Segoe UI" w:cs="Segoe UI"/>
      <w:sz w:val="20"/>
    </w:rPr>
  </w:style>
  <w:style w:type="paragraph" w:customStyle="1" w:styleId="NumberLevel1">
    <w:name w:val="Number Level 1"/>
    <w:pPr>
      <w:ind w:left="567" w:hanging="567"/>
    </w:pPr>
    <w:rPr>
      <w:rFonts w:cs="Segoe UI"/>
    </w:rPr>
  </w:style>
  <w:style w:type="character" w:customStyle="1" w:styleId="NumberLevel1Char">
    <w:name w:val="Number Level 1 Char"/>
    <w:basedOn w:val="DefaultParagraphFont"/>
    <w:rPr>
      <w:rFonts w:cs="Segoe UI"/>
    </w:rPr>
  </w:style>
  <w:style w:type="paragraph" w:customStyle="1" w:styleId="NumberLevel2">
    <w:name w:val="Number Level 2"/>
    <w:pPr>
      <w:spacing w:after="100"/>
      <w:ind w:left="567"/>
    </w:pPr>
    <w:rPr>
      <w:rFonts w:cs="Segoe UI"/>
    </w:rPr>
  </w:style>
  <w:style w:type="character" w:customStyle="1" w:styleId="NumberLevel2Char">
    <w:name w:val="Number Level 2 Char"/>
    <w:basedOn w:val="DefaultParagraphFont"/>
    <w:rPr>
      <w:rFonts w:cs="Segoe UI"/>
    </w:rPr>
  </w:style>
  <w:style w:type="paragraph" w:customStyle="1" w:styleId="BulletLevel1">
    <w:name w:val="Bullet Level 1"/>
    <w:basedOn w:val="Normal"/>
    <w:pPr>
      <w:spacing w:after="100"/>
      <w:ind w:left="567" w:hanging="567"/>
    </w:pPr>
    <w:rPr>
      <w:rFonts w:cs="Segoe UI"/>
      <w:sz w:val="20"/>
    </w:rPr>
  </w:style>
  <w:style w:type="character" w:customStyle="1" w:styleId="BulletLevel1Char">
    <w:name w:val="Bullet Level 1 Char"/>
    <w:basedOn w:val="DefaultParagraphFont"/>
    <w:rPr>
      <w:rFonts w:cs="Segoe UI"/>
    </w:rPr>
  </w:style>
  <w:style w:type="paragraph" w:customStyle="1" w:styleId="BulletLevel2">
    <w:name w:val="Bullet Level 2"/>
    <w:pPr>
      <w:spacing w:after="100"/>
      <w:ind w:left="1134" w:hanging="567"/>
    </w:pPr>
    <w:rPr>
      <w:rFonts w:cs="Segoe UI"/>
    </w:rPr>
  </w:style>
  <w:style w:type="character" w:customStyle="1" w:styleId="BulletLevel2Char">
    <w:name w:val="Bullet Level 2 Char"/>
    <w:basedOn w:val="DefaultParagraphFont"/>
    <w:rPr>
      <w:rFonts w:cs="Segoe UI"/>
    </w:rPr>
  </w:style>
  <w:style w:type="character" w:customStyle="1" w:styleId="GreenChar">
    <w:name w:val="GreenChar"/>
    <w:basedOn w:val="DefaultParagraphFont"/>
    <w:rPr>
      <w:color w:val="008000"/>
    </w:rPr>
  </w:style>
  <w:style w:type="character" w:customStyle="1" w:styleId="RedChar">
    <w:name w:val="RedChar"/>
    <w:basedOn w:val="DefaultParagraphFont"/>
    <w:rPr>
      <w:color w:val="FF0000"/>
    </w:rPr>
  </w:style>
  <w:style w:type="paragraph" w:styleId="BalloonText">
    <w:name w:val="Balloon Text"/>
    <w:basedOn w:val="Normal"/>
    <w:pPr>
      <w:suppressAutoHyphens/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pPr>
      <w:suppressAutoHyphens/>
    </w:pPr>
  </w:style>
  <w:style w:type="paragraph" w:styleId="BlockText">
    <w:name w:val="Block Text"/>
    <w:basedOn w:val="Normal"/>
    <w:pPr>
      <w:pBdr>
        <w:top w:val="single" w:sz="2" w:space="10" w:color="4472C4" w:shadow="1"/>
        <w:left w:val="single" w:sz="2" w:space="10" w:color="4472C4" w:shadow="1"/>
        <w:bottom w:val="single" w:sz="2" w:space="10" w:color="4472C4" w:shadow="1"/>
        <w:right w:val="single" w:sz="2" w:space="10" w:color="4472C4" w:shadow="1"/>
      </w:pBdr>
      <w:suppressAutoHyphens/>
      <w:ind w:left="1152" w:right="1152"/>
    </w:pPr>
    <w:rPr>
      <w:rFonts w:eastAsia="Times New Roman"/>
      <w:i/>
      <w:iCs/>
      <w:color w:val="4472C4"/>
    </w:rPr>
  </w:style>
  <w:style w:type="paragraph" w:styleId="BodyText">
    <w:name w:val="Body Text"/>
    <w:basedOn w:val="Normal"/>
    <w:pPr>
      <w:suppressAutoHyphens/>
      <w:spacing w:after="120"/>
    </w:pPr>
  </w:style>
  <w:style w:type="character" w:customStyle="1" w:styleId="BodyTextChar">
    <w:name w:val="Body Text Char"/>
    <w:basedOn w:val="DefaultParagraphFont"/>
    <w:rPr>
      <w:rFonts w:ascii="Segoe UI" w:hAnsi="Segoe UI" w:cs="Segoe UI"/>
      <w:sz w:val="22"/>
    </w:rPr>
  </w:style>
  <w:style w:type="paragraph" w:styleId="BodyText2">
    <w:name w:val="Body Text 2"/>
    <w:basedOn w:val="Normal"/>
    <w:pPr>
      <w:suppressAutoHyphens/>
      <w:spacing w:after="120" w:line="480" w:lineRule="auto"/>
    </w:pPr>
  </w:style>
  <w:style w:type="character" w:customStyle="1" w:styleId="BodyText2Char">
    <w:name w:val="Body Text 2 Char"/>
    <w:basedOn w:val="DefaultParagraphFont"/>
    <w:rPr>
      <w:rFonts w:ascii="Segoe UI" w:hAnsi="Segoe UI" w:cs="Segoe UI"/>
      <w:sz w:val="20"/>
    </w:rPr>
  </w:style>
  <w:style w:type="paragraph" w:styleId="BodyText3">
    <w:name w:val="Body Text 3"/>
    <w:basedOn w:val="Normal"/>
    <w:pPr>
      <w:suppressAutoHyphens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rPr>
      <w:rFonts w:ascii="Segoe UI" w:hAnsi="Segoe UI" w:cs="Segoe UI"/>
      <w:sz w:val="16"/>
      <w:szCs w:val="16"/>
    </w:rPr>
  </w:style>
  <w:style w:type="paragraph" w:styleId="BodyTextFirstIndent">
    <w:name w:val="Body Text First Indent"/>
    <w:basedOn w:val="BodyText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rPr>
      <w:rFonts w:ascii="Segoe UI" w:hAnsi="Segoe UI" w:cs="Segoe UI"/>
      <w:sz w:val="20"/>
    </w:rPr>
  </w:style>
  <w:style w:type="paragraph" w:styleId="BodyTextIndent">
    <w:name w:val="Body Text Indent"/>
    <w:basedOn w:val="Normal"/>
    <w:pPr>
      <w:suppressAutoHyphens/>
      <w:spacing w:after="120"/>
      <w:ind w:left="283"/>
    </w:pPr>
  </w:style>
  <w:style w:type="character" w:customStyle="1" w:styleId="BodyTextIndentChar">
    <w:name w:val="Body Text Indent Char"/>
    <w:basedOn w:val="DefaultParagraphFont"/>
    <w:rPr>
      <w:rFonts w:ascii="Segoe UI" w:hAnsi="Segoe UI" w:cs="Segoe UI"/>
      <w:sz w:val="20"/>
    </w:rPr>
  </w:style>
  <w:style w:type="paragraph" w:styleId="BodyTextFirstIndent2">
    <w:name w:val="Body Text First Indent 2"/>
    <w:basedOn w:val="BodyTextIndent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rPr>
      <w:rFonts w:ascii="Segoe UI" w:hAnsi="Segoe UI" w:cs="Segoe UI"/>
      <w:sz w:val="20"/>
    </w:rPr>
  </w:style>
  <w:style w:type="paragraph" w:styleId="BodyTextIndent2">
    <w:name w:val="Body Text Indent 2"/>
    <w:basedOn w:val="Normal"/>
    <w:pPr>
      <w:suppressAutoHyphens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rPr>
      <w:rFonts w:ascii="Segoe UI" w:hAnsi="Segoe UI" w:cs="Segoe UI"/>
      <w:sz w:val="20"/>
    </w:rPr>
  </w:style>
  <w:style w:type="paragraph" w:styleId="BodyTextIndent3">
    <w:name w:val="Body Text Indent 3"/>
    <w:basedOn w:val="Normal"/>
    <w:pPr>
      <w:suppressAutoHyphens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rPr>
      <w:rFonts w:ascii="Segoe UI" w:hAnsi="Segoe UI" w:cs="Segoe UI"/>
      <w:sz w:val="16"/>
      <w:szCs w:val="16"/>
    </w:rPr>
  </w:style>
  <w:style w:type="character" w:styleId="BookTitle">
    <w:name w:val="Book Title"/>
    <w:basedOn w:val="DefaultParagraphFont"/>
    <w:rPr>
      <w:rFonts w:ascii="Segoe UI" w:hAnsi="Segoe UI" w:cs="Segoe UI"/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pPr>
      <w:suppressAutoHyphens/>
    </w:pPr>
    <w:rPr>
      <w:i/>
      <w:iCs/>
      <w:color w:val="44546A"/>
      <w:sz w:val="18"/>
      <w:szCs w:val="18"/>
    </w:rPr>
  </w:style>
  <w:style w:type="paragraph" w:styleId="Closing">
    <w:name w:val="Closing"/>
    <w:basedOn w:val="Normal"/>
    <w:pPr>
      <w:suppressAutoHyphens/>
      <w:spacing w:after="0"/>
      <w:ind w:left="4252"/>
    </w:pPr>
  </w:style>
  <w:style w:type="character" w:customStyle="1" w:styleId="ClosingChar">
    <w:name w:val="Closing Char"/>
    <w:basedOn w:val="DefaultParagraphFont"/>
    <w:rPr>
      <w:rFonts w:ascii="Segoe UI" w:hAnsi="Segoe UI" w:cs="Segoe UI"/>
      <w:sz w:val="20"/>
    </w:rPr>
  </w:style>
  <w:style w:type="character" w:styleId="CommentReference">
    <w:name w:val="annotation reference"/>
    <w:basedOn w:val="DefaultParagraphFont"/>
    <w:rPr>
      <w:rFonts w:ascii="Segoe UI" w:hAnsi="Segoe UI" w:cs="Segoe UI"/>
      <w:sz w:val="16"/>
      <w:szCs w:val="16"/>
    </w:rPr>
  </w:style>
  <w:style w:type="paragraph" w:styleId="CommentText">
    <w:name w:val="annotation text"/>
    <w:basedOn w:val="Normal"/>
    <w:pPr>
      <w:suppressAutoHyphens/>
    </w:pPr>
  </w:style>
  <w:style w:type="character" w:customStyle="1" w:styleId="CommentTextChar">
    <w:name w:val="Comment Text Char"/>
    <w:basedOn w:val="DefaultParagraphFont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Segoe UI" w:hAnsi="Segoe UI" w:cs="Segoe UI"/>
      <w:b/>
      <w:bCs/>
      <w:sz w:val="20"/>
      <w:szCs w:val="20"/>
    </w:rPr>
  </w:style>
  <w:style w:type="paragraph" w:styleId="Date">
    <w:name w:val="Date"/>
    <w:basedOn w:val="Normal"/>
    <w:next w:val="Normal"/>
    <w:pPr>
      <w:suppressAutoHyphens/>
    </w:pPr>
  </w:style>
  <w:style w:type="character" w:customStyle="1" w:styleId="DateChar">
    <w:name w:val="Date Char"/>
    <w:basedOn w:val="DefaultParagraphFont"/>
    <w:rPr>
      <w:rFonts w:ascii="Segoe UI" w:hAnsi="Segoe UI" w:cs="Segoe UI"/>
      <w:sz w:val="20"/>
    </w:rPr>
  </w:style>
  <w:style w:type="paragraph" w:styleId="DocumentMap">
    <w:name w:val="Document Map"/>
    <w:basedOn w:val="Normal"/>
    <w:pPr>
      <w:suppressAutoHyphens/>
      <w:spacing w:after="0"/>
    </w:pPr>
    <w:rPr>
      <w:sz w:val="16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pPr>
      <w:suppressAutoHyphens/>
      <w:spacing w:after="0"/>
    </w:pPr>
  </w:style>
  <w:style w:type="character" w:customStyle="1" w:styleId="E-mailSignatureChar">
    <w:name w:val="E-mail Signature Char"/>
    <w:basedOn w:val="DefaultParagraphFont"/>
    <w:rPr>
      <w:rFonts w:ascii="Segoe UI" w:hAnsi="Segoe UI" w:cs="Segoe UI"/>
      <w:sz w:val="20"/>
    </w:rPr>
  </w:style>
  <w:style w:type="character" w:styleId="Emphasis">
    <w:name w:val="Emphasis"/>
    <w:basedOn w:val="DefaultParagraphFont"/>
    <w:rPr>
      <w:rFonts w:ascii="Segoe UI" w:hAnsi="Segoe UI" w:cs="Segoe UI"/>
      <w:i/>
      <w:iCs/>
      <w:sz w:val="22"/>
    </w:rPr>
  </w:style>
  <w:style w:type="character" w:styleId="EndnoteReference">
    <w:name w:val="endnote reference"/>
    <w:basedOn w:val="DefaultParagraphFont"/>
    <w:rPr>
      <w:rFonts w:ascii="Segoe UI" w:hAnsi="Segoe UI" w:cs="Segoe UI"/>
      <w:position w:val="0"/>
      <w:sz w:val="22"/>
      <w:vertAlign w:val="superscript"/>
    </w:rPr>
  </w:style>
  <w:style w:type="paragraph" w:styleId="EndnoteText">
    <w:name w:val="endnote text"/>
    <w:basedOn w:val="Normal"/>
    <w:pPr>
      <w:suppressAutoHyphens/>
      <w:spacing w:after="0"/>
    </w:pPr>
  </w:style>
  <w:style w:type="character" w:customStyle="1" w:styleId="EndnoteTextChar">
    <w:name w:val="Endnote Text Char"/>
    <w:basedOn w:val="DefaultParagraphFont"/>
    <w:rPr>
      <w:rFonts w:ascii="Segoe UI" w:hAnsi="Segoe UI" w:cs="Segoe UI"/>
      <w:sz w:val="20"/>
      <w:szCs w:val="20"/>
    </w:rPr>
  </w:style>
  <w:style w:type="paragraph" w:styleId="EnvelopeAddress">
    <w:name w:val="envelope address"/>
    <w:basedOn w:val="Normal"/>
    <w:pPr>
      <w:suppressAutoHyphens/>
      <w:spacing w:after="0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pPr>
      <w:suppressAutoHyphens/>
      <w:spacing w:after="0"/>
    </w:pPr>
    <w:rPr>
      <w:rFonts w:ascii="Calibri Light" w:eastAsia="Times New Roman" w:hAnsi="Calibri Light"/>
    </w:rPr>
  </w:style>
  <w:style w:type="character" w:styleId="FollowedHyperlink">
    <w:name w:val="FollowedHyperlink"/>
    <w:basedOn w:val="DefaultParagraphFont"/>
    <w:rPr>
      <w:rFonts w:ascii="Segoe UI" w:hAnsi="Segoe UI" w:cs="Segoe UI"/>
      <w:color w:val="800080"/>
      <w:sz w:val="22"/>
      <w:u w:val="dotted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spacing w:after="0"/>
    </w:pPr>
  </w:style>
  <w:style w:type="character" w:customStyle="1" w:styleId="FooterChar">
    <w:name w:val="Footer Char"/>
    <w:basedOn w:val="DefaultParagraphFont"/>
    <w:rPr>
      <w:rFonts w:ascii="Segoe UI" w:hAnsi="Segoe UI" w:cs="Segoe UI"/>
      <w:sz w:val="20"/>
    </w:rPr>
  </w:style>
  <w:style w:type="character" w:styleId="FootnoteReference">
    <w:name w:val="footnote reference"/>
    <w:basedOn w:val="DefaultParagraphFont"/>
    <w:rPr>
      <w:rFonts w:ascii="Segoe UI" w:hAnsi="Segoe UI" w:cs="Segoe UI"/>
      <w:position w:val="0"/>
      <w:sz w:val="22"/>
      <w:vertAlign w:val="superscript"/>
    </w:rPr>
  </w:style>
  <w:style w:type="paragraph" w:styleId="FootnoteText">
    <w:name w:val="footnote text"/>
    <w:basedOn w:val="Normal"/>
    <w:pPr>
      <w:suppressAutoHyphens/>
      <w:spacing w:after="0"/>
    </w:pPr>
  </w:style>
  <w:style w:type="character" w:customStyle="1" w:styleId="FootnoteTextChar">
    <w:name w:val="Footnote Text Char"/>
    <w:basedOn w:val="DefaultParagraphFont"/>
    <w:rPr>
      <w:rFonts w:ascii="Segoe UI" w:hAnsi="Segoe UI" w:cs="Segoe UI"/>
      <w:sz w:val="20"/>
      <w:szCs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spacing w:after="0"/>
    </w:pPr>
  </w:style>
  <w:style w:type="character" w:customStyle="1" w:styleId="HeaderChar">
    <w:name w:val="Header Char"/>
    <w:basedOn w:val="DefaultParagraphFont"/>
    <w:rPr>
      <w:rFonts w:ascii="Segoe UI" w:hAnsi="Segoe UI" w:cs="Segoe UI"/>
      <w:sz w:val="20"/>
    </w:rPr>
  </w:style>
  <w:style w:type="character" w:customStyle="1" w:styleId="Heading1Char">
    <w:name w:val="Heading 1 Char"/>
    <w:basedOn w:val="DefaultParagraphFont"/>
    <w:rPr>
      <w:rFonts w:eastAsia="Times New Roman" w:cs="Segoe UI"/>
      <w:b/>
      <w:color w:val="00296A"/>
      <w:sz w:val="22"/>
      <w:szCs w:val="32"/>
    </w:rPr>
  </w:style>
  <w:style w:type="character" w:customStyle="1" w:styleId="Heading2Char">
    <w:name w:val="Heading 2 Char"/>
    <w:basedOn w:val="DefaultParagraphFont"/>
    <w:rPr>
      <w:rFonts w:eastAsia="Times New Roman" w:cs="Segoe UI"/>
      <w:b/>
      <w:color w:val="0082C8"/>
      <w:szCs w:val="26"/>
    </w:rPr>
  </w:style>
  <w:style w:type="character" w:customStyle="1" w:styleId="Heading3Char">
    <w:name w:val="Heading 3 Char"/>
    <w:basedOn w:val="DefaultParagraphFont"/>
    <w:rPr>
      <w:rFonts w:ascii="Segoe UI" w:eastAsia="Times New Roman" w:hAnsi="Segoe UI" w:cs="Segoe UI"/>
      <w:b/>
      <w:color w:val="59BA55"/>
      <w:sz w:val="22"/>
      <w:szCs w:val="24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F5496"/>
      <w:sz w:val="20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color w:val="2F5496"/>
      <w:sz w:val="20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color w:val="1F3763"/>
      <w:sz w:val="20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i/>
      <w:iCs/>
      <w:color w:val="1F3763"/>
      <w:sz w:val="20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HTMLAcronym">
    <w:name w:val="HTML Acronym"/>
    <w:basedOn w:val="DefaultParagraphFont"/>
    <w:rPr>
      <w:rFonts w:ascii="Segoe UI" w:hAnsi="Segoe UI" w:cs="Segoe UI"/>
      <w:sz w:val="22"/>
    </w:rPr>
  </w:style>
  <w:style w:type="paragraph" w:styleId="HTMLAddress">
    <w:name w:val="HTML Address"/>
    <w:basedOn w:val="Normal"/>
    <w:pPr>
      <w:suppressAutoHyphens/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rPr>
      <w:rFonts w:ascii="Segoe UI" w:hAnsi="Segoe UI" w:cs="Segoe UI"/>
      <w:i/>
      <w:iCs/>
      <w:sz w:val="20"/>
    </w:rPr>
  </w:style>
  <w:style w:type="character" w:styleId="HTMLCite">
    <w:name w:val="HTML Cite"/>
    <w:basedOn w:val="DefaultParagraphFont"/>
    <w:rPr>
      <w:rFonts w:ascii="Segoe UI" w:hAnsi="Segoe UI" w:cs="Segoe UI"/>
      <w:i/>
      <w:iCs/>
      <w:sz w:val="22"/>
    </w:rPr>
  </w:style>
  <w:style w:type="character" w:styleId="HTMLCode">
    <w:name w:val="HTML Code"/>
    <w:basedOn w:val="DefaultParagraphFont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rPr>
      <w:rFonts w:ascii="Segoe UI" w:hAnsi="Segoe UI" w:cs="Segoe UI"/>
      <w:i/>
      <w:iCs/>
      <w:sz w:val="22"/>
    </w:rPr>
  </w:style>
  <w:style w:type="character" w:styleId="HTMLKeyboard">
    <w:name w:val="HTML Keyboard"/>
    <w:basedOn w:val="DefaultParagraphFont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pPr>
      <w:suppressAutoHyphens/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rPr>
      <w:rFonts w:ascii="Segoe UI" w:hAnsi="Segoe UI" w:cs="Segoe UI"/>
      <w:i/>
      <w:iCs/>
      <w:sz w:val="22"/>
    </w:rPr>
  </w:style>
  <w:style w:type="character" w:styleId="Hyperlink">
    <w:name w:val="Hyperlink"/>
    <w:basedOn w:val="DefaultParagraphFont"/>
    <w:rPr>
      <w:rFonts w:ascii="Segoe UI" w:hAnsi="Segoe UI" w:cs="Segoe UI"/>
      <w:color w:val="0000FF"/>
      <w:sz w:val="22"/>
      <w:u w:val="none"/>
    </w:rPr>
  </w:style>
  <w:style w:type="paragraph" w:styleId="Index1">
    <w:name w:val="index 1"/>
    <w:basedOn w:val="Normal"/>
    <w:next w:val="Normal"/>
    <w:autoRedefine/>
    <w:pPr>
      <w:suppressAutoHyphens/>
      <w:spacing w:after="0"/>
      <w:ind w:left="220" w:hanging="220"/>
    </w:pPr>
  </w:style>
  <w:style w:type="paragraph" w:styleId="Index2">
    <w:name w:val="index 2"/>
    <w:basedOn w:val="Normal"/>
    <w:next w:val="Normal"/>
    <w:autoRedefine/>
    <w:pPr>
      <w:suppressAutoHyphens/>
      <w:spacing w:after="0"/>
      <w:ind w:left="440" w:hanging="220"/>
    </w:pPr>
  </w:style>
  <w:style w:type="paragraph" w:styleId="Index3">
    <w:name w:val="index 3"/>
    <w:basedOn w:val="Normal"/>
    <w:next w:val="Normal"/>
    <w:autoRedefine/>
    <w:pPr>
      <w:suppressAutoHyphens/>
      <w:spacing w:after="0"/>
      <w:ind w:left="660" w:hanging="220"/>
    </w:pPr>
  </w:style>
  <w:style w:type="paragraph" w:styleId="Index4">
    <w:name w:val="index 4"/>
    <w:basedOn w:val="Normal"/>
    <w:next w:val="Normal"/>
    <w:autoRedefine/>
    <w:pPr>
      <w:suppressAutoHyphens/>
      <w:spacing w:after="0"/>
      <w:ind w:left="880" w:hanging="220"/>
    </w:pPr>
  </w:style>
  <w:style w:type="paragraph" w:styleId="Index5">
    <w:name w:val="index 5"/>
    <w:basedOn w:val="Normal"/>
    <w:next w:val="Normal"/>
    <w:autoRedefine/>
    <w:pPr>
      <w:suppressAutoHyphens/>
      <w:spacing w:after="0"/>
      <w:ind w:left="1100" w:hanging="220"/>
    </w:pPr>
  </w:style>
  <w:style w:type="paragraph" w:styleId="Index6">
    <w:name w:val="index 6"/>
    <w:basedOn w:val="Normal"/>
    <w:next w:val="Normal"/>
    <w:autoRedefine/>
    <w:pPr>
      <w:suppressAutoHyphens/>
      <w:spacing w:after="0"/>
      <w:ind w:left="1320" w:hanging="220"/>
    </w:pPr>
  </w:style>
  <w:style w:type="paragraph" w:styleId="Index7">
    <w:name w:val="index 7"/>
    <w:basedOn w:val="Normal"/>
    <w:next w:val="Normal"/>
    <w:autoRedefine/>
    <w:pPr>
      <w:suppressAutoHyphens/>
      <w:spacing w:after="0"/>
      <w:ind w:left="1540" w:hanging="220"/>
    </w:pPr>
  </w:style>
  <w:style w:type="paragraph" w:styleId="Index8">
    <w:name w:val="index 8"/>
    <w:basedOn w:val="Normal"/>
    <w:next w:val="Normal"/>
    <w:autoRedefine/>
    <w:pPr>
      <w:suppressAutoHyphens/>
      <w:spacing w:after="0"/>
      <w:ind w:left="1760" w:hanging="220"/>
    </w:pPr>
  </w:style>
  <w:style w:type="paragraph" w:styleId="Index9">
    <w:name w:val="index 9"/>
    <w:basedOn w:val="Normal"/>
    <w:next w:val="Normal"/>
    <w:autoRedefine/>
    <w:pPr>
      <w:suppressAutoHyphens/>
      <w:spacing w:after="0"/>
      <w:ind w:left="1980" w:hanging="220"/>
    </w:pPr>
  </w:style>
  <w:style w:type="paragraph" w:styleId="IndexHeading">
    <w:name w:val="index heading"/>
    <w:basedOn w:val="Normal"/>
    <w:next w:val="Index1"/>
    <w:pPr>
      <w:suppressAutoHyphens/>
    </w:pPr>
    <w:rPr>
      <w:rFonts w:ascii="Calibri Light" w:eastAsia="Times New Roman" w:hAnsi="Calibri Light"/>
      <w:b/>
      <w:bCs/>
    </w:rPr>
  </w:style>
  <w:style w:type="character" w:styleId="IntenseEmphasis">
    <w:name w:val="Intense Emphasis"/>
    <w:basedOn w:val="DefaultParagraphFont"/>
    <w:rPr>
      <w:rFonts w:ascii="Segoe UI" w:hAnsi="Segoe UI" w:cs="Segoe UI"/>
      <w:i/>
      <w:iCs/>
      <w:color w:val="4472C4"/>
      <w:sz w:val="22"/>
    </w:rPr>
  </w:style>
  <w:style w:type="paragraph" w:styleId="IntenseQuote">
    <w:name w:val="Intense Quote"/>
    <w:basedOn w:val="Normal"/>
    <w:next w:val="Normal"/>
    <w:pPr>
      <w:pBdr>
        <w:top w:val="single" w:sz="4" w:space="10" w:color="4472C4"/>
        <w:bottom w:val="single" w:sz="4" w:space="10" w:color="4472C4"/>
      </w:pBdr>
      <w:suppressAutoHyphens/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rPr>
      <w:rFonts w:ascii="Segoe UI" w:hAnsi="Segoe UI" w:cs="Segoe UI"/>
      <w:i/>
      <w:iCs/>
      <w:color w:val="4472C4"/>
      <w:sz w:val="20"/>
    </w:rPr>
  </w:style>
  <w:style w:type="character" w:styleId="IntenseReference">
    <w:name w:val="Intense Reference"/>
    <w:basedOn w:val="DefaultParagraphFont"/>
    <w:rPr>
      <w:rFonts w:ascii="Segoe UI" w:hAnsi="Segoe UI" w:cs="Segoe UI"/>
      <w:b/>
      <w:bCs/>
      <w:smallCaps/>
      <w:color w:val="4472C4"/>
      <w:spacing w:val="5"/>
      <w:sz w:val="22"/>
    </w:rPr>
  </w:style>
  <w:style w:type="character" w:styleId="LineNumber">
    <w:name w:val="line number"/>
    <w:basedOn w:val="DefaultParagraphFont"/>
    <w:rPr>
      <w:rFonts w:ascii="Segoe UI" w:hAnsi="Segoe UI" w:cs="Segoe UI"/>
      <w:sz w:val="22"/>
    </w:rPr>
  </w:style>
  <w:style w:type="paragraph" w:styleId="List">
    <w:name w:val="List"/>
    <w:basedOn w:val="Normal"/>
    <w:pPr>
      <w:suppressAutoHyphens/>
      <w:ind w:left="283" w:hanging="283"/>
    </w:pPr>
  </w:style>
  <w:style w:type="paragraph" w:styleId="List2">
    <w:name w:val="List 2"/>
    <w:basedOn w:val="Normal"/>
    <w:pPr>
      <w:suppressAutoHyphens/>
      <w:ind w:left="566" w:hanging="283"/>
    </w:pPr>
  </w:style>
  <w:style w:type="paragraph" w:styleId="List3">
    <w:name w:val="List 3"/>
    <w:basedOn w:val="Normal"/>
    <w:pPr>
      <w:suppressAutoHyphens/>
      <w:ind w:left="849" w:hanging="283"/>
    </w:pPr>
  </w:style>
  <w:style w:type="paragraph" w:styleId="List4">
    <w:name w:val="List 4"/>
    <w:basedOn w:val="Normal"/>
    <w:pPr>
      <w:suppressAutoHyphens/>
      <w:ind w:left="1132" w:hanging="283"/>
    </w:pPr>
  </w:style>
  <w:style w:type="paragraph" w:styleId="List5">
    <w:name w:val="List 5"/>
    <w:basedOn w:val="Normal"/>
    <w:pPr>
      <w:suppressAutoHyphens/>
      <w:ind w:left="1415" w:hanging="283"/>
    </w:pPr>
  </w:style>
  <w:style w:type="paragraph" w:styleId="ListBullet">
    <w:name w:val="List Bullet"/>
    <w:basedOn w:val="Normal"/>
    <w:pPr>
      <w:numPr>
        <w:numId w:val="2"/>
      </w:numPr>
      <w:suppressAutoHyphens/>
    </w:pPr>
  </w:style>
  <w:style w:type="paragraph" w:styleId="ListBullet2">
    <w:name w:val="List Bullet 2"/>
    <w:basedOn w:val="Normal"/>
    <w:pPr>
      <w:numPr>
        <w:numId w:val="4"/>
      </w:numPr>
      <w:suppressAutoHyphens/>
    </w:pPr>
  </w:style>
  <w:style w:type="paragraph" w:styleId="ListBullet3">
    <w:name w:val="List Bullet 3"/>
    <w:basedOn w:val="Normal"/>
    <w:pPr>
      <w:numPr>
        <w:numId w:val="5"/>
      </w:numPr>
      <w:suppressAutoHyphens/>
    </w:pPr>
  </w:style>
  <w:style w:type="paragraph" w:styleId="ListBullet4">
    <w:name w:val="List Bullet 4"/>
    <w:basedOn w:val="Normal"/>
    <w:pPr>
      <w:numPr>
        <w:numId w:val="6"/>
      </w:numPr>
      <w:suppressAutoHyphens/>
    </w:pPr>
  </w:style>
  <w:style w:type="paragraph" w:styleId="ListBullet5">
    <w:name w:val="List Bullet 5"/>
    <w:basedOn w:val="Normal"/>
    <w:pPr>
      <w:numPr>
        <w:numId w:val="7"/>
      </w:numPr>
      <w:suppressAutoHyphens/>
    </w:pPr>
  </w:style>
  <w:style w:type="paragraph" w:styleId="ListContinue">
    <w:name w:val="List Continue"/>
    <w:basedOn w:val="Normal"/>
    <w:pPr>
      <w:suppressAutoHyphens/>
      <w:spacing w:after="120"/>
      <w:ind w:left="283"/>
    </w:pPr>
  </w:style>
  <w:style w:type="paragraph" w:styleId="ListContinue2">
    <w:name w:val="List Continue 2"/>
    <w:basedOn w:val="Normal"/>
    <w:pPr>
      <w:suppressAutoHyphens/>
      <w:spacing w:after="120"/>
      <w:ind w:left="566"/>
    </w:pPr>
  </w:style>
  <w:style w:type="paragraph" w:styleId="ListContinue3">
    <w:name w:val="List Continue 3"/>
    <w:basedOn w:val="Normal"/>
    <w:pPr>
      <w:suppressAutoHyphens/>
      <w:spacing w:after="120"/>
      <w:ind w:left="849"/>
    </w:pPr>
  </w:style>
  <w:style w:type="paragraph" w:styleId="ListContinue4">
    <w:name w:val="List Continue 4"/>
    <w:basedOn w:val="Normal"/>
    <w:pPr>
      <w:suppressAutoHyphens/>
      <w:spacing w:after="120"/>
      <w:ind w:left="1132"/>
    </w:pPr>
  </w:style>
  <w:style w:type="paragraph" w:styleId="ListContinue5">
    <w:name w:val="List Continue 5"/>
    <w:basedOn w:val="Normal"/>
    <w:pPr>
      <w:suppressAutoHyphens/>
      <w:spacing w:after="120"/>
      <w:ind w:left="1415"/>
    </w:pPr>
  </w:style>
  <w:style w:type="paragraph" w:styleId="ListNumber">
    <w:name w:val="List Number"/>
    <w:basedOn w:val="Normal"/>
    <w:pPr>
      <w:numPr>
        <w:numId w:val="3"/>
      </w:numPr>
      <w:suppressAutoHyphens/>
    </w:pPr>
  </w:style>
  <w:style w:type="paragraph" w:styleId="ListNumber2">
    <w:name w:val="List Number 2"/>
    <w:basedOn w:val="Normal"/>
    <w:pPr>
      <w:numPr>
        <w:numId w:val="8"/>
      </w:numPr>
      <w:suppressAutoHyphens/>
    </w:pPr>
  </w:style>
  <w:style w:type="paragraph" w:styleId="ListNumber3">
    <w:name w:val="List Number 3"/>
    <w:basedOn w:val="Normal"/>
    <w:pPr>
      <w:numPr>
        <w:numId w:val="9"/>
      </w:numPr>
      <w:suppressAutoHyphens/>
    </w:pPr>
  </w:style>
  <w:style w:type="paragraph" w:styleId="ListNumber4">
    <w:name w:val="List Number 4"/>
    <w:basedOn w:val="Normal"/>
    <w:pPr>
      <w:numPr>
        <w:numId w:val="10"/>
      </w:numPr>
      <w:suppressAutoHyphens/>
    </w:pPr>
  </w:style>
  <w:style w:type="paragraph" w:styleId="ListNumber5">
    <w:name w:val="List Number 5"/>
    <w:basedOn w:val="Normal"/>
    <w:pPr>
      <w:numPr>
        <w:numId w:val="11"/>
      </w:numPr>
      <w:suppressAutoHyphens/>
    </w:pPr>
  </w:style>
  <w:style w:type="paragraph" w:styleId="ListParagraph">
    <w:name w:val="List Paragraph"/>
    <w:basedOn w:val="Normal"/>
    <w:pPr>
      <w:suppressAutoHyphens/>
      <w:spacing w:after="120"/>
      <w:ind w:left="720" w:hanging="567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Calibri Light" w:eastAsia="Times New Roman" w:hAnsi="Calibri Light" w:cs="Times New Roman"/>
      <w:sz w:val="24"/>
      <w:szCs w:val="24"/>
      <w:shd w:val="clear" w:color="auto" w:fill="auto"/>
    </w:rPr>
  </w:style>
  <w:style w:type="paragraph" w:styleId="NoSpacing">
    <w:name w:val="No Spacing"/>
    <w:pPr>
      <w:suppressAutoHyphens/>
      <w:spacing w:after="0"/>
    </w:pPr>
  </w:style>
  <w:style w:type="paragraph" w:styleId="NormalWeb">
    <w:name w:val="Normal (Web)"/>
    <w:basedOn w:val="Normal"/>
    <w:pPr>
      <w:suppressAutoHyphens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suppressAutoHyphens/>
      <w:ind w:left="720"/>
    </w:pPr>
  </w:style>
  <w:style w:type="paragraph" w:styleId="NoteHeading">
    <w:name w:val="Note Heading"/>
    <w:basedOn w:val="Normal"/>
    <w:next w:val="Normal"/>
    <w:pPr>
      <w:suppressAutoHyphens/>
      <w:spacing w:after="0"/>
    </w:pPr>
  </w:style>
  <w:style w:type="character" w:customStyle="1" w:styleId="NoteHeadingChar">
    <w:name w:val="Note Heading Char"/>
    <w:basedOn w:val="DefaultParagraphFont"/>
    <w:rPr>
      <w:rFonts w:ascii="Segoe UI" w:hAnsi="Segoe UI" w:cs="Segoe UI"/>
      <w:sz w:val="20"/>
    </w:rPr>
  </w:style>
  <w:style w:type="character" w:styleId="PageNumber">
    <w:name w:val="page number"/>
    <w:basedOn w:val="DefaultParagraphFont"/>
    <w:rPr>
      <w:rFonts w:ascii="Segoe UI" w:hAnsi="Segoe UI" w:cs="Segoe UI"/>
      <w:sz w:val="22"/>
    </w:rPr>
  </w:style>
  <w:style w:type="character" w:styleId="PlaceholderText">
    <w:name w:val="Placeholder Text"/>
    <w:basedOn w:val="DefaultParagraphFont"/>
    <w:rPr>
      <w:rFonts w:ascii="Segoe UI" w:hAnsi="Segoe UI" w:cs="Segoe UI"/>
      <w:color w:val="808080"/>
      <w:sz w:val="22"/>
    </w:rPr>
  </w:style>
  <w:style w:type="paragraph" w:styleId="PlainText">
    <w:name w:val="Plain Text"/>
    <w:basedOn w:val="Normal"/>
    <w:pPr>
      <w:suppressAutoHyphens/>
      <w:spacing w:after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rPr>
      <w:rFonts w:ascii="Consolas" w:hAnsi="Consolas" w:cs="Consolas"/>
      <w:sz w:val="22"/>
      <w:szCs w:val="21"/>
    </w:rPr>
  </w:style>
  <w:style w:type="paragraph" w:styleId="Quote">
    <w:name w:val="Quote"/>
    <w:pPr>
      <w:spacing w:before="200"/>
      <w:ind w:left="567" w:right="567"/>
      <w:jc w:val="center"/>
    </w:pPr>
    <w:rPr>
      <w:rFonts w:cs="Segoe UI"/>
      <w:i/>
      <w:iCs/>
      <w:color w:val="404040"/>
    </w:rPr>
  </w:style>
  <w:style w:type="character" w:customStyle="1" w:styleId="QuoteChar1">
    <w:name w:val="Quote Char1"/>
    <w:basedOn w:val="DefaultParagraphFont"/>
    <w:rPr>
      <w:rFonts w:cs="Segoe UI"/>
      <w:i/>
      <w:iCs/>
      <w:color w:val="404040"/>
    </w:rPr>
  </w:style>
  <w:style w:type="paragraph" w:styleId="Salutation">
    <w:name w:val="Salutation"/>
    <w:basedOn w:val="Normal"/>
    <w:next w:val="Normal"/>
    <w:pPr>
      <w:suppressAutoHyphens/>
    </w:pPr>
  </w:style>
  <w:style w:type="character" w:customStyle="1" w:styleId="SalutationChar">
    <w:name w:val="Salutation Char"/>
    <w:basedOn w:val="DefaultParagraphFont"/>
    <w:rPr>
      <w:rFonts w:ascii="Segoe UI" w:hAnsi="Segoe UI" w:cs="Segoe UI"/>
      <w:sz w:val="20"/>
    </w:rPr>
  </w:style>
  <w:style w:type="paragraph" w:styleId="Signature">
    <w:name w:val="Signature"/>
    <w:basedOn w:val="Normal"/>
    <w:pPr>
      <w:suppressAutoHyphens/>
      <w:spacing w:after="0"/>
      <w:ind w:left="4252"/>
    </w:pPr>
  </w:style>
  <w:style w:type="character" w:customStyle="1" w:styleId="SignatureChar">
    <w:name w:val="Signature Char"/>
    <w:basedOn w:val="DefaultParagraphFont"/>
    <w:rPr>
      <w:rFonts w:ascii="Segoe UI" w:hAnsi="Segoe UI" w:cs="Segoe UI"/>
      <w:sz w:val="20"/>
    </w:rPr>
  </w:style>
  <w:style w:type="character" w:styleId="Strong">
    <w:name w:val="Strong"/>
    <w:basedOn w:val="DefaultParagraphFont"/>
    <w:rPr>
      <w:rFonts w:ascii="Segoe UI" w:hAnsi="Segoe UI" w:cs="Segoe UI"/>
      <w:b/>
      <w:bCs/>
      <w:sz w:val="22"/>
    </w:rPr>
  </w:style>
  <w:style w:type="paragraph" w:styleId="Subtitle">
    <w:name w:val="Subtitle"/>
    <w:basedOn w:val="Normal"/>
    <w:next w:val="Normal"/>
    <w:uiPriority w:val="11"/>
    <w:qFormat/>
    <w:pPr>
      <w:suppressAutoHyphens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rPr>
      <w:rFonts w:ascii="Segoe UI" w:eastAsia="Times New Roman" w:hAnsi="Segoe UI" w:cs="Segoe UI"/>
      <w:color w:val="5A5A5A"/>
      <w:spacing w:val="15"/>
      <w:sz w:val="20"/>
    </w:rPr>
  </w:style>
  <w:style w:type="character" w:styleId="SubtleEmphasis">
    <w:name w:val="Subtle Emphasis"/>
    <w:basedOn w:val="DefaultParagraphFont"/>
    <w:rPr>
      <w:rFonts w:ascii="Segoe UI" w:hAnsi="Segoe UI" w:cs="Segoe UI"/>
      <w:i/>
      <w:iCs/>
      <w:color w:val="404040"/>
      <w:sz w:val="22"/>
    </w:rPr>
  </w:style>
  <w:style w:type="character" w:styleId="SubtleReference">
    <w:name w:val="Subtle Reference"/>
    <w:basedOn w:val="DefaultParagraphFont"/>
    <w:rPr>
      <w:rFonts w:ascii="Segoe UI" w:hAnsi="Segoe UI" w:cs="Segoe UI"/>
      <w:smallCaps/>
      <w:color w:val="5A5A5A"/>
      <w:sz w:val="22"/>
    </w:rPr>
  </w:style>
  <w:style w:type="paragraph" w:styleId="TableofAuthorities">
    <w:name w:val="table of authorities"/>
    <w:basedOn w:val="Normal"/>
    <w:next w:val="Normal"/>
    <w:pPr>
      <w:suppressAutoHyphens/>
      <w:spacing w:after="0"/>
      <w:ind w:left="220" w:hanging="220"/>
    </w:pPr>
  </w:style>
  <w:style w:type="paragraph" w:styleId="TableofFigures">
    <w:name w:val="table of figures"/>
    <w:basedOn w:val="Normal"/>
    <w:next w:val="Normal"/>
    <w:pPr>
      <w:suppressAutoHyphens/>
      <w:spacing w:after="0"/>
    </w:pPr>
  </w:style>
  <w:style w:type="paragraph" w:styleId="Title">
    <w:name w:val="Title"/>
    <w:next w:val="Introduction"/>
    <w:uiPriority w:val="10"/>
    <w:qFormat/>
    <w:pPr>
      <w:keepNext/>
      <w:keepLines/>
      <w:spacing w:after="360"/>
    </w:pPr>
    <w:rPr>
      <w:rFonts w:eastAsia="Times New Roman" w:cs="Segoe UI"/>
      <w:b/>
      <w:color w:val="00296A"/>
      <w:spacing w:val="-10"/>
      <w:kern w:val="3"/>
      <w:sz w:val="28"/>
      <w:szCs w:val="56"/>
    </w:rPr>
  </w:style>
  <w:style w:type="character" w:customStyle="1" w:styleId="TitleChar">
    <w:name w:val="Title Char"/>
    <w:basedOn w:val="DefaultParagraphFont"/>
    <w:rPr>
      <w:rFonts w:eastAsia="Times New Roman" w:cs="Segoe UI"/>
      <w:b/>
      <w:color w:val="00296A"/>
      <w:spacing w:val="-10"/>
      <w:kern w:val="3"/>
      <w:sz w:val="28"/>
      <w:szCs w:val="56"/>
    </w:rPr>
  </w:style>
  <w:style w:type="paragraph" w:styleId="TOAHeading">
    <w:name w:val="toa heading"/>
    <w:basedOn w:val="Normal"/>
    <w:next w:val="Normal"/>
    <w:pPr>
      <w:suppressAutoHyphens/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pPr>
      <w:suppressAutoHyphens/>
      <w:spacing w:after="100"/>
    </w:pPr>
  </w:style>
  <w:style w:type="paragraph" w:styleId="TOC2">
    <w:name w:val="toc 2"/>
    <w:basedOn w:val="Normal"/>
    <w:next w:val="Normal"/>
    <w:autoRedefine/>
    <w:pPr>
      <w:suppressAutoHyphens/>
      <w:spacing w:after="100"/>
      <w:ind w:left="220"/>
    </w:pPr>
  </w:style>
  <w:style w:type="paragraph" w:styleId="TOC3">
    <w:name w:val="toc 3"/>
    <w:basedOn w:val="Normal"/>
    <w:next w:val="Normal"/>
    <w:autoRedefine/>
    <w:pPr>
      <w:suppressAutoHyphens/>
      <w:spacing w:after="100"/>
      <w:ind w:left="440"/>
    </w:pPr>
  </w:style>
  <w:style w:type="paragraph" w:styleId="TOC4">
    <w:name w:val="toc 4"/>
    <w:basedOn w:val="Normal"/>
    <w:next w:val="Normal"/>
    <w:autoRedefine/>
    <w:pPr>
      <w:suppressAutoHyphens/>
      <w:spacing w:after="100"/>
      <w:ind w:left="660"/>
    </w:pPr>
  </w:style>
  <w:style w:type="paragraph" w:styleId="TOC5">
    <w:name w:val="toc 5"/>
    <w:basedOn w:val="Normal"/>
    <w:next w:val="Normal"/>
    <w:autoRedefine/>
    <w:pPr>
      <w:suppressAutoHyphens/>
      <w:spacing w:after="100"/>
      <w:ind w:left="880"/>
    </w:pPr>
  </w:style>
  <w:style w:type="paragraph" w:styleId="TOC6">
    <w:name w:val="toc 6"/>
    <w:basedOn w:val="Normal"/>
    <w:next w:val="Normal"/>
    <w:autoRedefine/>
    <w:pPr>
      <w:suppressAutoHyphens/>
      <w:spacing w:after="100"/>
      <w:ind w:left="1100"/>
    </w:pPr>
  </w:style>
  <w:style w:type="paragraph" w:styleId="TOC7">
    <w:name w:val="toc 7"/>
    <w:basedOn w:val="Normal"/>
    <w:next w:val="Normal"/>
    <w:autoRedefine/>
    <w:pPr>
      <w:suppressAutoHyphens/>
      <w:spacing w:after="100"/>
      <w:ind w:left="1320"/>
    </w:pPr>
  </w:style>
  <w:style w:type="paragraph" w:styleId="TOC8">
    <w:name w:val="toc 8"/>
    <w:basedOn w:val="Normal"/>
    <w:next w:val="Normal"/>
    <w:autoRedefine/>
    <w:pPr>
      <w:suppressAutoHyphens/>
      <w:spacing w:after="100"/>
      <w:ind w:left="1540"/>
    </w:pPr>
  </w:style>
  <w:style w:type="paragraph" w:styleId="TOC9">
    <w:name w:val="toc 9"/>
    <w:basedOn w:val="Normal"/>
    <w:next w:val="Normal"/>
    <w:autoRedefine/>
    <w:pPr>
      <w:suppressAutoHyphens/>
      <w:spacing w:after="100"/>
      <w:ind w:left="1760"/>
    </w:pPr>
  </w:style>
  <w:style w:type="paragraph" w:styleId="TOCHeading">
    <w:name w:val="TOC Heading"/>
    <w:basedOn w:val="Heading1"/>
    <w:next w:val="Normal"/>
    <w:pPr>
      <w:suppressAutoHyphens/>
    </w:pPr>
  </w:style>
  <w:style w:type="paragraph" w:customStyle="1" w:styleId="AgendaItem">
    <w:name w:val="Agenda Item"/>
    <w:basedOn w:val="Normal"/>
    <w:pPr>
      <w:suppressAutoHyphens/>
    </w:pPr>
  </w:style>
  <w:style w:type="character" w:customStyle="1" w:styleId="AgendaItemChar">
    <w:name w:val="Agenda Item Char"/>
    <w:basedOn w:val="DefaultParagraphFont"/>
    <w:rPr>
      <w:rFonts w:ascii="Segoe UI" w:hAnsi="Segoe UI" w:cs="Segoe UI"/>
      <w:sz w:val="20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CIWEM">
    <w:name w:val="CIWEM"/>
    <w:basedOn w:val="NoList"/>
    <w:pPr>
      <w:numPr>
        <w:numId w:val="1"/>
      </w:numPr>
    </w:pPr>
  </w:style>
  <w:style w:type="numbering" w:customStyle="1" w:styleId="LFO12">
    <w:name w:val="LFO12"/>
    <w:basedOn w:val="NoList"/>
    <w:pPr>
      <w:numPr>
        <w:numId w:val="2"/>
      </w:numPr>
    </w:pPr>
  </w:style>
  <w:style w:type="numbering" w:customStyle="1" w:styleId="LFO13">
    <w:name w:val="LFO13"/>
    <w:basedOn w:val="NoList"/>
    <w:pPr>
      <w:numPr>
        <w:numId w:val="3"/>
      </w:numPr>
    </w:pPr>
  </w:style>
  <w:style w:type="numbering" w:customStyle="1" w:styleId="LFO14">
    <w:name w:val="LFO14"/>
    <w:basedOn w:val="NoList"/>
    <w:pPr>
      <w:numPr>
        <w:numId w:val="4"/>
      </w:numPr>
    </w:pPr>
  </w:style>
  <w:style w:type="numbering" w:customStyle="1" w:styleId="LFO15">
    <w:name w:val="LFO15"/>
    <w:basedOn w:val="NoList"/>
    <w:pPr>
      <w:numPr>
        <w:numId w:val="5"/>
      </w:numPr>
    </w:pPr>
  </w:style>
  <w:style w:type="numbering" w:customStyle="1" w:styleId="LFO16">
    <w:name w:val="LFO16"/>
    <w:basedOn w:val="NoList"/>
    <w:pPr>
      <w:numPr>
        <w:numId w:val="6"/>
      </w:numPr>
    </w:pPr>
  </w:style>
  <w:style w:type="numbering" w:customStyle="1" w:styleId="LFO17">
    <w:name w:val="LFO17"/>
    <w:basedOn w:val="NoList"/>
    <w:pPr>
      <w:numPr>
        <w:numId w:val="7"/>
      </w:numPr>
    </w:pPr>
  </w:style>
  <w:style w:type="numbering" w:customStyle="1" w:styleId="LFO18">
    <w:name w:val="LFO18"/>
    <w:basedOn w:val="NoList"/>
    <w:pPr>
      <w:numPr>
        <w:numId w:val="8"/>
      </w:numPr>
    </w:pPr>
  </w:style>
  <w:style w:type="numbering" w:customStyle="1" w:styleId="LFO19">
    <w:name w:val="LFO19"/>
    <w:basedOn w:val="NoList"/>
    <w:pPr>
      <w:numPr>
        <w:numId w:val="9"/>
      </w:numPr>
    </w:pPr>
  </w:style>
  <w:style w:type="numbering" w:customStyle="1" w:styleId="LFO20">
    <w:name w:val="LFO20"/>
    <w:basedOn w:val="NoList"/>
    <w:pPr>
      <w:numPr>
        <w:numId w:val="10"/>
      </w:numPr>
    </w:pPr>
  </w:style>
  <w:style w:type="numbering" w:customStyle="1" w:styleId="LFO21">
    <w:name w:val="LFO21"/>
    <w:basedOn w:val="NoList"/>
    <w:pPr>
      <w:numPr>
        <w:numId w:val="11"/>
      </w:numPr>
    </w:pPr>
  </w:style>
  <w:style w:type="numbering" w:customStyle="1" w:styleId="LFO22">
    <w:name w:val="LFO22"/>
    <w:basedOn w:val="NoList"/>
    <w:pPr>
      <w:numPr>
        <w:numId w:val="12"/>
      </w:numPr>
    </w:pPr>
  </w:style>
  <w:style w:type="numbering" w:customStyle="1" w:styleId="LFO24">
    <w:name w:val="LFO24"/>
    <w:basedOn w:val="NoList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wem.org" TargetMode="External"/><Relationship Id="rId1" Type="http://schemas.openxmlformats.org/officeDocument/2006/relationships/hyperlink" Target="mailto:membership@ciwe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bacfd2-785d-429a-b43b-f4f44757bd20" xsi:nil="true"/>
    <lcf76f155ced4ddcb4097134ff3c332f xmlns="f344dd5c-cded-460c-a69d-f5b1cad0815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ACFCCB369214AB58C336F2F31B1D3" ma:contentTypeVersion="16" ma:contentTypeDescription="Create a new document." ma:contentTypeScope="" ma:versionID="416ddeaa5b49fef4f1d5e2b85b45d094">
  <xsd:schema xmlns:xsd="http://www.w3.org/2001/XMLSchema" xmlns:xs="http://www.w3.org/2001/XMLSchema" xmlns:p="http://schemas.microsoft.com/office/2006/metadata/properties" xmlns:ns2="f344dd5c-cded-460c-a69d-f5b1cad08157" xmlns:ns3="7dbacfd2-785d-429a-b43b-f4f44757bd20" targetNamespace="http://schemas.microsoft.com/office/2006/metadata/properties" ma:root="true" ma:fieldsID="5c4164f27e630d51f78602aae35bee8c" ns2:_="" ns3:_="">
    <xsd:import namespace="f344dd5c-cded-460c-a69d-f5b1cad08157"/>
    <xsd:import namespace="7dbacfd2-785d-429a-b43b-f4f44757b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4dd5c-cded-460c-a69d-f5b1cad08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7bd5f8-ddab-49ff-ae87-ad2db801a3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acfd2-785d-429a-b43b-f4f44757b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628ea2-ca3a-4052-a276-6ab8e86f0452}" ma:internalName="TaxCatchAll" ma:showField="CatchAllData" ma:web="7dbacfd2-785d-429a-b43b-f4f44757b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43B63-FFC2-4CBC-BE8D-36A671DEDE14}">
  <ds:schemaRefs>
    <ds:schemaRef ds:uri="http://schemas.microsoft.com/office/2006/metadata/properties"/>
    <ds:schemaRef ds:uri="http://schemas.microsoft.com/office/infopath/2007/PartnerControls"/>
    <ds:schemaRef ds:uri="7dbacfd2-785d-429a-b43b-f4f44757bd20"/>
    <ds:schemaRef ds:uri="f344dd5c-cded-460c-a69d-f5b1cad08157"/>
  </ds:schemaRefs>
</ds:datastoreItem>
</file>

<file path=customXml/itemProps2.xml><?xml version="1.0" encoding="utf-8"?>
<ds:datastoreItem xmlns:ds="http://schemas.openxmlformats.org/officeDocument/2006/customXml" ds:itemID="{6CCAF809-4ED6-4A4A-8FEF-579F6EBDE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4dd5c-cded-460c-a69d-f5b1cad08157"/>
    <ds:schemaRef ds:uri="7dbacfd2-785d-429a-b43b-f4f44757b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E5DE2-7553-4C30-971C-9C6A93C3A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Orth</dc:creator>
  <dc:description/>
  <cp:lastModifiedBy>Valeria Ji</cp:lastModifiedBy>
  <cp:revision>15</cp:revision>
  <dcterms:created xsi:type="dcterms:W3CDTF">2023-01-18T15:11:00Z</dcterms:created>
  <dcterms:modified xsi:type="dcterms:W3CDTF">2023-02-21T12:15:00Z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2020-10-19T10:43:23Z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42bf74d3-d877-4edd-871b-0000faadd6f5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0x010100EAEACFCCB369214AB58C336F2F31B1D3</vt:lpwstr>
  </property>
  <property fmtid="{D5CDD505-2E9C-101B-9397-08002B2CF9AE}" pid="10" name="MediaServiceImageTags">
    <vt:lpwstr/>
  </property>
</Properties>
</file>